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3257E" w14:textId="25CCC6F8" w:rsidR="00F77E8B" w:rsidRPr="00F77E8B" w:rsidRDefault="00F77E8B" w:rsidP="00976738">
      <w:pPr>
        <w:jc w:val="center"/>
        <w:rPr>
          <w:sz w:val="48"/>
          <w:szCs w:val="48"/>
        </w:rPr>
      </w:pPr>
      <w:r w:rsidRPr="00F77E8B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4C950BC" wp14:editId="2E2A9918">
            <wp:simplePos x="0" y="0"/>
            <wp:positionH relativeFrom="column">
              <wp:posOffset>-323850</wp:posOffset>
            </wp:positionH>
            <wp:positionV relativeFrom="paragraph">
              <wp:posOffset>-193040</wp:posOffset>
            </wp:positionV>
            <wp:extent cx="1362075" cy="136207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D-Logo-Final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E8B">
        <w:rPr>
          <w:sz w:val="48"/>
          <w:szCs w:val="48"/>
        </w:rPr>
        <w:t>EAST SIDE FIRE DISTRICT</w:t>
      </w:r>
    </w:p>
    <w:p w14:paraId="3BF9D8E8" w14:textId="0DC50CE4" w:rsidR="00F77E8B" w:rsidRPr="00F77E8B" w:rsidRDefault="00F77E8B" w:rsidP="00976738">
      <w:pPr>
        <w:jc w:val="center"/>
        <w:rPr>
          <w:sz w:val="32"/>
          <w:szCs w:val="32"/>
        </w:rPr>
      </w:pPr>
      <w:r w:rsidRPr="00F77E8B">
        <w:rPr>
          <w:sz w:val="32"/>
          <w:szCs w:val="32"/>
        </w:rPr>
        <w:t>BOARD OF FIRE COMMISSIONERS</w:t>
      </w:r>
    </w:p>
    <w:p w14:paraId="63A58822" w14:textId="3938C2C8" w:rsidR="008B3BCF" w:rsidRPr="00F77E8B" w:rsidRDefault="00F77E8B" w:rsidP="00976738">
      <w:pPr>
        <w:jc w:val="center"/>
        <w:rPr>
          <w:b/>
          <w:bCs/>
        </w:rPr>
      </w:pPr>
      <w:r w:rsidRPr="00F77E8B">
        <w:rPr>
          <w:b/>
          <w:bCs/>
        </w:rPr>
        <w:t xml:space="preserve">REGULAR MEETING </w:t>
      </w:r>
      <w:r w:rsidR="00B03E2E">
        <w:rPr>
          <w:b/>
          <w:bCs/>
        </w:rPr>
        <w:t>MINUTES</w:t>
      </w:r>
    </w:p>
    <w:p w14:paraId="325D4891" w14:textId="75078B6A" w:rsidR="00BA4009" w:rsidRDefault="00E2607B">
      <w:pPr>
        <w:jc w:val="center"/>
      </w:pPr>
      <w:r>
        <w:t>July 14</w:t>
      </w:r>
      <w:r w:rsidR="00BA4009">
        <w:t>, 2020</w:t>
      </w:r>
      <w:r w:rsidR="00F77E8B">
        <w:t xml:space="preserve"> | 10:30AM</w:t>
      </w:r>
    </w:p>
    <w:p w14:paraId="6F58A1B0" w14:textId="1BA5FE79" w:rsidR="008B3BCF" w:rsidRDefault="00E00FA0">
      <w:pPr>
        <w:jc w:val="center"/>
      </w:pPr>
      <w:r w:rsidRPr="0025490F">
        <w:t>20338 S. Hwy 97, Harrison, ID 83833</w:t>
      </w:r>
    </w:p>
    <w:p w14:paraId="7D81201D" w14:textId="77777777" w:rsidR="00ED0C0E" w:rsidRDefault="00ED0C0E">
      <w:pPr>
        <w:tabs>
          <w:tab w:val="left" w:pos="540"/>
          <w:tab w:val="left" w:pos="1080"/>
        </w:tabs>
      </w:pPr>
    </w:p>
    <w:p w14:paraId="04159A95" w14:textId="77777777" w:rsidR="00C06665" w:rsidRDefault="00C06665" w:rsidP="00C06665">
      <w:pPr>
        <w:tabs>
          <w:tab w:val="left" w:pos="540"/>
          <w:tab w:val="left" w:pos="1080"/>
        </w:tabs>
      </w:pPr>
      <w:r>
        <w:t xml:space="preserve">Present: </w:t>
      </w:r>
    </w:p>
    <w:p w14:paraId="4BD7E9B8" w14:textId="77777777" w:rsidR="00C06665" w:rsidRDefault="00C06665" w:rsidP="00C06665">
      <w:pPr>
        <w:outlineLvl w:val="0"/>
      </w:pPr>
      <w:r>
        <w:t>Commissioners: Fred Fricke, Loren Nelson, Akos Ador</w:t>
      </w:r>
    </w:p>
    <w:p w14:paraId="352E1C66" w14:textId="77777777" w:rsidR="00C06665" w:rsidRDefault="00C06665" w:rsidP="00C06665">
      <w:pPr>
        <w:outlineLvl w:val="0"/>
      </w:pPr>
      <w:r>
        <w:t>Fire Chief Dan Currie</w:t>
      </w:r>
    </w:p>
    <w:p w14:paraId="4FF4C8A4" w14:textId="6927CE6D" w:rsidR="00C06665" w:rsidRDefault="00C06665" w:rsidP="00034496">
      <w:r>
        <w:t>Deputy Chief Charlotte Pegoraro</w:t>
      </w:r>
    </w:p>
    <w:p w14:paraId="18DC7638" w14:textId="77777777" w:rsidR="00B03E2E" w:rsidRDefault="00B03E2E" w:rsidP="00B03E2E">
      <w:r>
        <w:t>District Clerk: Amber Loewe</w:t>
      </w:r>
    </w:p>
    <w:p w14:paraId="7CC21903" w14:textId="420E3864" w:rsidR="00C06665" w:rsidRDefault="00C06665" w:rsidP="00C06665">
      <w:r>
        <w:t>Other: Captain Norb Twillmann, Bill Lampard, Lt Jerry Lynn</w:t>
      </w:r>
      <w:r w:rsidR="00034496">
        <w:t>, Ma</w:t>
      </w:r>
      <w:r w:rsidR="00B03E2E">
        <w:t>r</w:t>
      </w:r>
      <w:r w:rsidR="00034496">
        <w:t>y Mills</w:t>
      </w:r>
    </w:p>
    <w:p w14:paraId="531037C9" w14:textId="179ADD8F" w:rsidR="00C06665" w:rsidRDefault="00723AB1" w:rsidP="00C06665">
      <w:pPr>
        <w:tabs>
          <w:tab w:val="left" w:pos="540"/>
          <w:tab w:val="left" w:pos="10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55DE23A" wp14:editId="5BB32D7D">
                <wp:simplePos x="0" y="0"/>
                <wp:positionH relativeFrom="column">
                  <wp:posOffset>3167482</wp:posOffset>
                </wp:positionH>
                <wp:positionV relativeFrom="paragraph">
                  <wp:posOffset>177343</wp:posOffset>
                </wp:positionV>
                <wp:extent cx="3818534" cy="1404620"/>
                <wp:effectExtent l="0" t="0" r="1079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5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B6A30" w14:textId="2CACE045" w:rsidR="00723AB1" w:rsidRPr="005948C7" w:rsidRDefault="00723AB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948C7">
                              <w:rPr>
                                <w:color w:val="FF0000"/>
                                <w:sz w:val="20"/>
                                <w:szCs w:val="20"/>
                              </w:rPr>
                              <w:t>1030</w:t>
                            </w:r>
                            <w:r w:rsidR="005948C7" w:rsidRPr="005948C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– corrected </w:t>
                            </w:r>
                            <w:proofErr w:type="gramStart"/>
                            <w:r w:rsidR="005948C7" w:rsidRPr="005948C7">
                              <w:rPr>
                                <w:color w:val="FF0000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="005948C7" w:rsidRPr="005948C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August 11, 2020 Commissioners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5DE2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4pt;margin-top:13.95pt;width:300.6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KJLAIAAEYEAAAOAAAAZHJzL2Uyb0RvYy54bWysU9tu2zAMfR+wfxD0vvjSpE2NOEWXLsOA&#10;7gK0+wBZlm1hsqhJSuzs60vJaZZlb8P0IIgidUSeQ67uxl6RvbBOgi5pNkspEZpDLXVb0u/P23dL&#10;SpxnumYKtCjpQTh6t377ZjWYQuTQgaqFJQiiXTGYknbemyJJHO9Ez9wMjNDobMD2zKNp26S2bED0&#10;XiV5ml4nA9jaWODCObx9mJx0HfGbRnD/tWmc8ESVFHPzcbdxr8KerFesaC0zneTHNNg/ZNEzqfHT&#10;E9QD84zsrPwLqpfcgoPGzzj0CTSN5CLWgNVk6UU1Tx0zItaC5Dhzosn9P1j+Zf/NElmXNM9uKNGs&#10;R5GexejJexhJHvgZjCsw7MlgoB/xGnWOtTrzCPyHIxo2HdOtuLcWhk6wGvPLwsvk7OmE4wJINXyG&#10;Gr9hOw8RaGxsH8hDOgiio06HkzYhFY6XV8tsubiaU8LRl83T+XUe1UtY8frcWOc/CuhJOJTUovgR&#10;nu0fnQ/psOI1JPzmQMl6K5WKhm2rjbJkz7BRtnHFCi7ClCZDSW8X+WJi4A+I0LPiBFK1EwcXCL30&#10;2PBK9iVdpmFNLRho+6Dr2I6eSTWdMWOljzwG6iYS/ViNR10qqA/IqIWpsXEQ8dCB/UXJgE1dUvdz&#10;x6ygRH3SqMptNp+HKYjGfHGDFBJ77qnOPUxzhCqpp2Q6bnycnMiXuUf1tjLyGmSeMjnmis0a6T4O&#10;VpiGcztG/R7/9QsAAAD//wMAUEsDBBQABgAIAAAAIQDHmZca4AAAAAsBAAAPAAAAZHJzL2Rvd25y&#10;ZXYueG1sTI/NTsMwEITvSLyDtUjcqJ2qgibEqQAJDhxaNSC4OvHmR9jrKHbS8Pa4p3Lc2dHMN/lu&#10;sYbNOPrekYRkJYAh1U731Er4/Hi92wLzQZFWxhFK+EUPu+L6KleZdic64lyGlsUQ8pmS0IUwZJz7&#10;ukOr/MoNSPHXuNGqEM+x5XpUpxhuDV8Lcc+t6ik2dGrAlw7rn3KyEt6eebU/loeq+W7M/G6+7LQ/&#10;WClvb5anR2ABl3Axwxk/okMRmSo3kfbMSNik24geJKwfUmBnQyJEAqyKyiZNgBc5/7+h+AMAAP//&#10;AwBQSwECLQAUAAYACAAAACEAtoM4kv4AAADhAQAAEwAAAAAAAAAAAAAAAAAAAAAAW0NvbnRlbnRf&#10;VHlwZXNdLnhtbFBLAQItABQABgAIAAAAIQA4/SH/1gAAAJQBAAALAAAAAAAAAAAAAAAAAC8BAABf&#10;cmVscy8ucmVsc1BLAQItABQABgAIAAAAIQCJjwKJLAIAAEYEAAAOAAAAAAAAAAAAAAAAAC4CAABk&#10;cnMvZTJvRG9jLnhtbFBLAQItABQABgAIAAAAIQDHmZca4AAAAAsBAAAPAAAAAAAAAAAAAAAAAIYE&#10;AABkcnMvZG93bnJldi54bWxQSwUGAAAAAAQABADzAAAAkwUAAAAA&#10;" strokecolor="white [3212]">
                <v:textbox style="mso-fit-shape-to-text:t">
                  <w:txbxContent>
                    <w:p w14:paraId="620B6A30" w14:textId="2CACE045" w:rsidR="00723AB1" w:rsidRPr="005948C7" w:rsidRDefault="00723AB1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948C7">
                        <w:rPr>
                          <w:color w:val="FF0000"/>
                          <w:sz w:val="20"/>
                          <w:szCs w:val="20"/>
                        </w:rPr>
                        <w:t>1030</w:t>
                      </w:r>
                      <w:r w:rsidR="005948C7" w:rsidRPr="005948C7">
                        <w:rPr>
                          <w:color w:val="FF0000"/>
                          <w:sz w:val="20"/>
                          <w:szCs w:val="20"/>
                        </w:rPr>
                        <w:t xml:space="preserve"> – corrected </w:t>
                      </w:r>
                      <w:proofErr w:type="gramStart"/>
                      <w:r w:rsidR="005948C7" w:rsidRPr="005948C7">
                        <w:rPr>
                          <w:color w:val="FF0000"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="005948C7" w:rsidRPr="005948C7">
                        <w:rPr>
                          <w:color w:val="FF0000"/>
                          <w:sz w:val="20"/>
                          <w:szCs w:val="20"/>
                        </w:rPr>
                        <w:t xml:space="preserve"> August 11, 2020 Commissioners Meeting</w:t>
                      </w:r>
                    </w:p>
                  </w:txbxContent>
                </v:textbox>
              </v:shape>
            </w:pict>
          </mc:Fallback>
        </mc:AlternateContent>
      </w:r>
    </w:p>
    <w:p w14:paraId="0EF092BC" w14:textId="1EC6EFD5" w:rsidR="00ED0C0E" w:rsidRDefault="00ED0C0E">
      <w:pPr>
        <w:tabs>
          <w:tab w:val="left" w:pos="540"/>
          <w:tab w:val="left" w:pos="1080"/>
        </w:tabs>
      </w:pPr>
    </w:p>
    <w:p w14:paraId="76B4E64D" w14:textId="62F978C4" w:rsidR="00C06665" w:rsidRDefault="00723AB1" w:rsidP="00C06665">
      <w:pPr>
        <w:tabs>
          <w:tab w:val="left" w:pos="540"/>
          <w:tab w:val="left" w:pos="1080"/>
        </w:tabs>
        <w:rPr>
          <w:sz w:val="22"/>
          <w:szCs w:val="22"/>
        </w:rPr>
      </w:pPr>
      <w:r>
        <w:rPr>
          <w:noProof/>
          <w:sz w:val="22"/>
          <w:szCs w:val="22"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4540D37" wp14:editId="4D4B733D">
                <wp:simplePos x="0" y="0"/>
                <wp:positionH relativeFrom="column">
                  <wp:posOffset>2406650</wp:posOffset>
                </wp:positionH>
                <wp:positionV relativeFrom="paragraph">
                  <wp:posOffset>-27940</wp:posOffset>
                </wp:positionV>
                <wp:extent cx="821515" cy="192405"/>
                <wp:effectExtent l="38100" t="57150" r="55245" b="5524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21515" cy="192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8FEB18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88.8pt;margin-top:-2.9pt;width:66.15pt;height:1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Fpk2LAQAALAMAAA4AAABkcnMvZTJvRG9jLnhtbJxSQW7CMBC8V+of&#10;LN9LEhQoRAQORZU4lHJoH+A6NrEae6O1IfD7bgIUaFVV4hJld+zxzM5OZjtbsa1Cb8DlPOnFnCkn&#10;oTBunfP3t+eHEWc+CFeICpzK+V55Ppve302aOlN9KKEqFDIicT5r6pyXIdRZFHlZKit8D2rlCNSA&#10;VgQqcR0VKBpit1XUj+Nh1AAWNYJU3lN3fgD5tOPXWsnwqrVXgVU5Hw3TlLPQ/iQDzjDn43RInQ/q&#10;jB9THk0nIlujqEsjj5LEDYqsMI4EfFPNRRBsg+YXlTUSwYMOPQk2Aq2NVJ0fcpbEP5wt3GfrKknl&#10;BjMJLigXVgLDaXYdcMsTtqIJNC9QUDpiE4AfGWk8/4dxED0HubGk55AIqkoEWgdfmtrTmDNT5BwX&#10;RXLW77ZPZwcrPPtablfI2vMUixOWJJFv1kVzsr68vkuhRUfoL9adRtvmQWLZLue0ovv228WtdoFJ&#10;ao76yaBdCklQMu6n8aDFT8wHhlN1MX06cpXzZd1ev1jy6RcAAAD//wMAUEsDBBQABgAIAAAAIQAt&#10;HpEpJQMAAIQHAAAQAAAAZHJzL2luay9pbmsxLnhtbKRUyW7bMBC9F+g/EMzBF9LmJks2YueUAAVa&#10;NGhSoD0qMm0L0WJIdOz8fWdISXZaF+hykcRZ3sx7M+L1zbEsyItt2ryuFlSOBSW2yupVXm0W9Ovj&#10;HU8oaV1ardKiruyCvtqW3izfv7vOq+eymMOTAELV4ldZLOjWud18MjkcDuODHtfNZqKE0JMP1fOn&#10;j3TZZa3sOq9yByXb3pTVlbNHh2DzfLWgmTuKIR6wH+p9k9nBjZYmO0W4Js3sXd2UqRsQt2lV2YJU&#10;aQl9f6PEve7gI4c6G9tQUuZAmKuxNLFJbmdgSI8LenbeQ4stdFLSyWXM7/+JOfGazX/f+31T72zj&#10;cnuSKZDqHK8kC2fPLxBtbFsXe9SWkpe02ANlKQSMtaMjJxcI/YoH3P4OryPTNXTeeecZhtiL6fLS&#10;wmqVu2GqroU+0fzgGr+ASijBRcKlfpTJXMm5VGNjBA6krxf2psd8avbtdsB7ak4b4j0Dz8DtkK/c&#10;dpBJjEU0yHQu0qXUrc03W/dvuVld1LCA3XSubmOplDkt2aVy+aaqG3sPw233jR1y5ZkSPm3Q5cIv&#10;5veMdD/aF7te0Cv/lxGfGQxesURLogwbcSlmI64YNRHlkgliGJcyITJiMhI8AYtikkjGdUzkjEnN&#10;p0wbjn4igkcJIjXTksuYwQNSpHdyzAtRAlB9uPBebsiMRRzgwCh8ivJvf+5xIX3KFFehjMBQdHUV&#10;QlrAC7aT31eOgIuCDvokjlHeAHyxR+HfiB6awDcEBb4S6DKlOlecAG1uDEZMNdIC+XwrPgGREF3H&#10;IB7EQa5nHOiDcnDSimgW+QDYBa4ATwlD9AxrDoKddzK0GDgMYUjIHwKJ4A1G8CCY529geiC07rh6&#10;a5DoDYAfzNtsGK9gwLIDQqU9IkYNkWeHUweDl6NghkShODDpGg5jBrRePfjgcsYjfAquQYhEEq2x&#10;IE4JvJEGDiqB2gYa6y8Fv+n9lfCna+8vns/rdWsdXJkzLcYqoUupBSipNBuZ6UgwOqXYHOiG+wHv&#10;SHMJfUwjnGoieQzN4TBj8M0M7if0DkKLn3o7XYrLHwAAAP//AwBQSwMEFAAGAAgAAAAhAAiktW7f&#10;AAAACQEAAA8AAABkcnMvZG93bnJldi54bWxMjzFPwzAQhXck/oN1SGyt05Y2bYhTIRBTF2hZ2Jz4&#10;GkfE5xA7Tfj3HBMdT/fpve/l+8m14oJ9aDwpWMwTEEiVNw3VCj5Or7MtiBA1Gd16QgU/GGBf3N7k&#10;OjN+pHe8HGMtOIRCphXYGLtMylBZdDrMfYfEv7PvnY589rU0vR453LVymSQb6XRD3GB1h88Wq6/j&#10;4BT03XAYprfvh1N5XkQ7vpSf6fag1P3d9PQIIuIU/2H402d1KNip9AOZIFoFqzTdMKpgtuYJDKyT&#10;3Q5EqWCZrkAWubxeUPwC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P4WmTYsBAAAsAwAADgAAAAAAAAAAAAAAAAA8AgAAZHJzL2Uyb0RvYy54bWxQSwECLQAU&#10;AAYACAAAACEALR6RKSUDAACEBwAAEAAAAAAAAAAAAAAAAADzAwAAZHJzL2luay9pbmsxLnhtbFBL&#10;AQItABQABgAIAAAAIQAIpLVu3wAAAAkBAAAPAAAAAAAAAAAAAAAAAEYHAABkcnMvZG93bnJldi54&#10;bWxQSwECLQAUAAYACAAAACEAeRi8nb8AAAAhAQAAGQAAAAAAAAAAAAAAAABSCAAAZHJzL19yZWxz&#10;L2Uyb0RvYy54bWwucmVsc1BLBQYAAAAABgAGAHgBAABICQAAAAA=&#10;">
                <v:imagedata r:id="rId10" o:title=""/>
              </v:shape>
            </w:pict>
          </mc:Fallback>
        </mc:AlternateContent>
      </w:r>
      <w:r w:rsidR="00C06665" w:rsidRPr="00B9703E">
        <w:rPr>
          <w:sz w:val="22"/>
          <w:szCs w:val="22"/>
        </w:rPr>
        <w:t xml:space="preserve">Commissioner Fricke </w:t>
      </w:r>
      <w:r w:rsidR="00E5644E">
        <w:rPr>
          <w:sz w:val="22"/>
          <w:szCs w:val="22"/>
        </w:rPr>
        <w:t>opened the</w:t>
      </w:r>
      <w:r w:rsidR="00C06665" w:rsidRPr="00B9703E">
        <w:rPr>
          <w:sz w:val="22"/>
          <w:szCs w:val="22"/>
        </w:rPr>
        <w:t xml:space="preserve"> meeting at </w:t>
      </w:r>
      <w:r>
        <w:rPr>
          <w:sz w:val="22"/>
          <w:szCs w:val="22"/>
        </w:rPr>
        <w:t>8</w:t>
      </w:r>
      <w:r w:rsidR="00C06665" w:rsidRPr="00B9703E">
        <w:rPr>
          <w:sz w:val="22"/>
          <w:szCs w:val="22"/>
        </w:rPr>
        <w:t xml:space="preserve">30 hours. </w:t>
      </w:r>
    </w:p>
    <w:p w14:paraId="79F9C4DB" w14:textId="701D4487" w:rsidR="00C06665" w:rsidRPr="00B9703E" w:rsidRDefault="00C06665" w:rsidP="00C06665">
      <w:pPr>
        <w:tabs>
          <w:tab w:val="left" w:pos="540"/>
          <w:tab w:val="left" w:pos="1080"/>
        </w:tabs>
        <w:rPr>
          <w:sz w:val="22"/>
          <w:szCs w:val="22"/>
        </w:rPr>
      </w:pPr>
      <w:r w:rsidRPr="00B9703E">
        <w:rPr>
          <w:sz w:val="22"/>
          <w:szCs w:val="22"/>
        </w:rPr>
        <w:t xml:space="preserve">Commissioner </w:t>
      </w:r>
      <w:r w:rsidR="00B413AF">
        <w:rPr>
          <w:sz w:val="22"/>
          <w:szCs w:val="22"/>
        </w:rPr>
        <w:t>Nelson</w:t>
      </w:r>
      <w:r>
        <w:rPr>
          <w:b/>
          <w:bCs/>
          <w:sz w:val="22"/>
          <w:szCs w:val="22"/>
        </w:rPr>
        <w:t xml:space="preserve"> </w:t>
      </w:r>
      <w:r w:rsidRPr="00B9703E">
        <w:rPr>
          <w:sz w:val="22"/>
          <w:szCs w:val="22"/>
        </w:rPr>
        <w:t xml:space="preserve">moved to approve the </w:t>
      </w:r>
      <w:r w:rsidR="0044519C">
        <w:rPr>
          <w:sz w:val="22"/>
          <w:szCs w:val="22"/>
        </w:rPr>
        <w:t>July</w:t>
      </w:r>
      <w:r w:rsidRPr="00B9703E">
        <w:rPr>
          <w:sz w:val="22"/>
          <w:szCs w:val="22"/>
        </w:rPr>
        <w:t xml:space="preserve"> </w:t>
      </w:r>
      <w:r w:rsidR="0044519C">
        <w:rPr>
          <w:sz w:val="22"/>
          <w:szCs w:val="22"/>
        </w:rPr>
        <w:t>14</w:t>
      </w:r>
      <w:r w:rsidRPr="00B9703E">
        <w:rPr>
          <w:sz w:val="22"/>
          <w:szCs w:val="22"/>
        </w:rPr>
        <w:t xml:space="preserve">, 2020 agenda as presented. Commissioner </w:t>
      </w:r>
      <w:r w:rsidR="006F07AC">
        <w:rPr>
          <w:sz w:val="22"/>
          <w:szCs w:val="22"/>
        </w:rPr>
        <w:t xml:space="preserve">Ador </w:t>
      </w:r>
      <w:r w:rsidR="006F07AC" w:rsidRPr="00B9703E">
        <w:rPr>
          <w:sz w:val="22"/>
          <w:szCs w:val="22"/>
        </w:rPr>
        <w:t>seconded</w:t>
      </w:r>
      <w:r w:rsidRPr="00B9703E">
        <w:rPr>
          <w:sz w:val="22"/>
          <w:szCs w:val="22"/>
        </w:rPr>
        <w:t xml:space="preserve"> the motion, which carried by unanimous vote.</w:t>
      </w:r>
    </w:p>
    <w:p w14:paraId="7174688E" w14:textId="19DC0334" w:rsidR="008A5FC7" w:rsidRPr="00AC3BF7" w:rsidRDefault="008A5FC7" w:rsidP="008A5FC7">
      <w:pPr>
        <w:tabs>
          <w:tab w:val="left" w:pos="540"/>
          <w:tab w:val="left" w:pos="1080"/>
        </w:tabs>
        <w:rPr>
          <w:b/>
          <w:bCs/>
        </w:rPr>
      </w:pPr>
      <w:r w:rsidRPr="00AC3BF7">
        <w:rPr>
          <w:b/>
          <w:bCs/>
        </w:rPr>
        <w:t xml:space="preserve"> </w:t>
      </w:r>
    </w:p>
    <w:p w14:paraId="54C1C902" w14:textId="5E21CF8D" w:rsidR="001C2F74" w:rsidRPr="00D11452" w:rsidRDefault="001F6190" w:rsidP="002A1D44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 w:eastAsia="Times New Roman" w:hAnsi="Times New Roman" w:cs="Times New Roman"/>
          <w:b/>
          <w:bCs/>
        </w:rPr>
      </w:pPr>
      <w:r w:rsidRPr="00D11452">
        <w:rPr>
          <w:rFonts w:ascii="Times New Roman"/>
          <w:b/>
          <w:bCs/>
        </w:rPr>
        <w:t>APPROVAL ACTION ITEMS</w:t>
      </w:r>
    </w:p>
    <w:p w14:paraId="5F25CC23" w14:textId="269D0800" w:rsidR="00C06665" w:rsidRPr="0085420E" w:rsidRDefault="00C06665" w:rsidP="00C06665">
      <w:pPr>
        <w:pStyle w:val="Heading2"/>
        <w:numPr>
          <w:ilvl w:val="0"/>
          <w:numId w:val="27"/>
        </w:numPr>
        <w:spacing w:before="0" w:after="0"/>
        <w:rPr>
          <w:rFonts w:ascii="Times New Roman"/>
          <w:b w:val="0"/>
          <w:bCs w:val="0"/>
          <w:i w:val="0"/>
          <w:iCs w:val="0"/>
          <w:sz w:val="24"/>
          <w:szCs w:val="24"/>
        </w:rPr>
      </w:pPr>
      <w:r w:rsidRPr="008A1FBA">
        <w:rPr>
          <w:rFonts w:ascii="Times New Roman"/>
          <w:i w:val="0"/>
          <w:iCs w:val="0"/>
          <w:sz w:val="24"/>
          <w:szCs w:val="24"/>
        </w:rPr>
        <w:t>Minutes:</w:t>
      </w:r>
      <w:r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Commissioner Ador moved to approve the minutes of June 16, 2020, June 22, 2020 and June 29, 2020 as presented. Commissioner Nelson seconded </w:t>
      </w:r>
      <w:r w:rsidR="00034496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the 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motion, which carried by unanimous vote.</w:t>
      </w:r>
    </w:p>
    <w:p w14:paraId="4874CB77" w14:textId="2B1A451D" w:rsidR="00C06665" w:rsidRDefault="00C06665" w:rsidP="00692E41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C06665">
        <w:rPr>
          <w:b/>
          <w:bCs/>
        </w:rPr>
        <w:t>Financials and Bills/Expense Reports:</w:t>
      </w:r>
      <w:r w:rsidRPr="005D588B">
        <w:t xml:space="preserve"> Commissioner </w:t>
      </w:r>
      <w:r w:rsidR="00B413AF">
        <w:t>Ador</w:t>
      </w:r>
      <w:r w:rsidRPr="005D588B">
        <w:t xml:space="preserve"> moved to approve the financial and expense reports as presented. Commissioner </w:t>
      </w:r>
      <w:r w:rsidR="00B413AF">
        <w:t>Nelson</w:t>
      </w:r>
      <w:r w:rsidRPr="005D588B">
        <w:t xml:space="preserve"> seconded the motion, which carried by unanimous vote. </w:t>
      </w:r>
    </w:p>
    <w:p w14:paraId="3E6356BE" w14:textId="77777777" w:rsidR="00C06665" w:rsidRPr="0085420E" w:rsidRDefault="00C06665" w:rsidP="00C0666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60"/>
      </w:pPr>
    </w:p>
    <w:p w14:paraId="6BD0DCE8" w14:textId="5971E5EA" w:rsidR="008B3BCF" w:rsidRPr="00D11452" w:rsidRDefault="00E00FA0" w:rsidP="002A1D44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 w:eastAsia="Times New Roman" w:hAnsi="Times New Roman" w:cs="Times New Roman"/>
          <w:b/>
          <w:bCs/>
        </w:rPr>
      </w:pPr>
      <w:r w:rsidRPr="00D11452">
        <w:rPr>
          <w:rFonts w:ascii="Times New Roman"/>
          <w:b/>
          <w:bCs/>
        </w:rPr>
        <w:t>CHIEFS</w:t>
      </w:r>
      <w:r w:rsidRPr="00D11452">
        <w:rPr>
          <w:b/>
          <w:bCs/>
        </w:rPr>
        <w:t>’</w:t>
      </w:r>
      <w:r w:rsidRPr="00D11452">
        <w:rPr>
          <w:b/>
          <w:bCs/>
        </w:rPr>
        <w:t xml:space="preserve"> </w:t>
      </w:r>
      <w:r w:rsidRPr="00D11452">
        <w:rPr>
          <w:rFonts w:ascii="Times New Roman"/>
          <w:b/>
          <w:bCs/>
        </w:rPr>
        <w:t>REPORTS</w:t>
      </w:r>
    </w:p>
    <w:p w14:paraId="20543369" w14:textId="29DA35D0" w:rsidR="000B318B" w:rsidRDefault="0CB37638" w:rsidP="004E46DF">
      <w:pPr>
        <w:pStyle w:val="ListParagraph"/>
        <w:numPr>
          <w:ilvl w:val="0"/>
          <w:numId w:val="28"/>
        </w:numPr>
        <w:rPr>
          <w:b/>
          <w:bCs/>
        </w:rPr>
      </w:pPr>
      <w:r w:rsidRPr="00C06665">
        <w:rPr>
          <w:b/>
          <w:bCs/>
        </w:rPr>
        <w:t>Equipment:</w:t>
      </w:r>
      <w:r w:rsidR="00857C7C" w:rsidRPr="00C06665">
        <w:rPr>
          <w:b/>
          <w:bCs/>
        </w:rPr>
        <w:t xml:space="preserve"> </w:t>
      </w:r>
    </w:p>
    <w:p w14:paraId="334F42F5" w14:textId="4CAC1941" w:rsidR="00B413AF" w:rsidRPr="00B413AF" w:rsidRDefault="00B413AF" w:rsidP="00B413AF">
      <w:pPr>
        <w:pStyle w:val="ListParagraph"/>
        <w:numPr>
          <w:ilvl w:val="1"/>
          <w:numId w:val="28"/>
        </w:numPr>
      </w:pPr>
      <w:r w:rsidRPr="00B413AF">
        <w:t xml:space="preserve">Chief Currie </w:t>
      </w:r>
      <w:r w:rsidR="0044519C">
        <w:t>stated</w:t>
      </w:r>
      <w:r w:rsidRPr="00B413AF">
        <w:t xml:space="preserve"> that we received all of our accessories for the radios and we will be receiving the </w:t>
      </w:r>
      <w:r w:rsidR="0044519C">
        <w:t xml:space="preserve">actual </w:t>
      </w:r>
      <w:r w:rsidRPr="00B413AF">
        <w:t xml:space="preserve">radios by </w:t>
      </w:r>
      <w:r w:rsidRPr="001F6307">
        <w:rPr>
          <w:strike/>
        </w:rPr>
        <w:t>July 20</w:t>
      </w:r>
      <w:r w:rsidRPr="001F6307">
        <w:rPr>
          <w:strike/>
          <w:vertAlign w:val="superscript"/>
        </w:rPr>
        <w:t>th</w:t>
      </w:r>
      <w:r w:rsidRPr="00B413AF">
        <w:t xml:space="preserve">. </w:t>
      </w:r>
      <w:r w:rsidR="001F6307">
        <w:t>Revised to July 24</w:t>
      </w:r>
      <w:r w:rsidR="001F6307" w:rsidRPr="001F6307">
        <w:rPr>
          <w:vertAlign w:val="superscript"/>
        </w:rPr>
        <w:t>th</w:t>
      </w:r>
      <w:r w:rsidR="001F6307">
        <w:t xml:space="preserve"> </w:t>
      </w:r>
    </w:p>
    <w:p w14:paraId="1DE418C7" w14:textId="7CC8C7C9" w:rsidR="00B413AF" w:rsidRPr="00B413AF" w:rsidRDefault="0044519C" w:rsidP="00B413AF">
      <w:pPr>
        <w:pStyle w:val="ListParagraph"/>
        <w:numPr>
          <w:ilvl w:val="1"/>
          <w:numId w:val="28"/>
        </w:numPr>
      </w:pPr>
      <w:r>
        <w:t xml:space="preserve">Chief Currie noted that </w:t>
      </w:r>
      <w:r w:rsidR="00B413AF" w:rsidRPr="00B413AF">
        <w:t xml:space="preserve">1401 received some </w:t>
      </w:r>
      <w:r w:rsidRPr="00B413AF">
        <w:t>damage</w:t>
      </w:r>
      <w:r w:rsidR="00B413AF" w:rsidRPr="00B413AF">
        <w:t xml:space="preserve"> during </w:t>
      </w:r>
      <w:r>
        <w:t>a recent incident</w:t>
      </w:r>
      <w:r w:rsidR="00B413AF" w:rsidRPr="00B413AF">
        <w:t xml:space="preserve">. </w:t>
      </w:r>
      <w:r>
        <w:t xml:space="preserve">Current cost to repair the damage is </w:t>
      </w:r>
      <w:r w:rsidR="00B413AF" w:rsidRPr="00B413AF">
        <w:t>$1700 and our insurance covers all but $250.</w:t>
      </w:r>
      <w:r>
        <w:t xml:space="preserve"> Discussion ensued.</w:t>
      </w:r>
    </w:p>
    <w:p w14:paraId="779559C5" w14:textId="6A1798EA" w:rsidR="00D11452" w:rsidRPr="00B413AF" w:rsidRDefault="00E57732" w:rsidP="00D11452">
      <w:pPr>
        <w:ind w:left="1980" w:hanging="360"/>
      </w:pPr>
      <w:r>
        <w:rPr>
          <w:b/>
          <w:bCs/>
        </w:rPr>
        <w:t xml:space="preserve">3.  </w:t>
      </w:r>
      <w:r>
        <w:rPr>
          <w:b/>
          <w:bCs/>
        </w:rPr>
        <w:tab/>
      </w:r>
      <w:r w:rsidR="00D11452" w:rsidRPr="00C06665">
        <w:rPr>
          <w:b/>
          <w:bCs/>
        </w:rPr>
        <w:t>ACTION ITEM: Request for approval of ten (10) MSA SCBA tanks not to exceed $12,350.80</w:t>
      </w:r>
      <w:r w:rsidR="00B65B75">
        <w:rPr>
          <w:b/>
          <w:bCs/>
        </w:rPr>
        <w:t>.</w:t>
      </w:r>
      <w:r w:rsidR="00B413AF">
        <w:rPr>
          <w:b/>
          <w:bCs/>
        </w:rPr>
        <w:t xml:space="preserve"> </w:t>
      </w:r>
      <w:r w:rsidR="0044519C">
        <w:t xml:space="preserve">Chief </w:t>
      </w:r>
      <w:r w:rsidR="00B413AF" w:rsidRPr="00B413AF">
        <w:t>C</w:t>
      </w:r>
      <w:r w:rsidR="0044519C">
        <w:t>urrie</w:t>
      </w:r>
      <w:r w:rsidR="00B413AF" w:rsidRPr="00B413AF">
        <w:t xml:space="preserve"> recently took </w:t>
      </w:r>
      <w:r w:rsidR="001F6307">
        <w:t xml:space="preserve">25 </w:t>
      </w:r>
      <w:r w:rsidR="0044519C">
        <w:t xml:space="preserve">SCBA tanks </w:t>
      </w:r>
      <w:r w:rsidR="00B413AF" w:rsidRPr="00B413AF">
        <w:t xml:space="preserve">out of service due to </w:t>
      </w:r>
      <w:r w:rsidR="0044519C">
        <w:t xml:space="preserve">their </w:t>
      </w:r>
      <w:r w:rsidR="00503675" w:rsidRPr="00B413AF">
        <w:t>15-year</w:t>
      </w:r>
      <w:r w:rsidR="00B413AF" w:rsidRPr="00B413AF">
        <w:t xml:space="preserve"> expiration</w:t>
      </w:r>
      <w:r w:rsidR="0044519C">
        <w:t xml:space="preserve"> date</w:t>
      </w:r>
      <w:r w:rsidR="00B413AF" w:rsidRPr="00B413AF">
        <w:t xml:space="preserve">. We will retain those tanks and keep them for training. The harnesses and masks will be </w:t>
      </w:r>
      <w:r w:rsidR="0044519C">
        <w:t>useable</w:t>
      </w:r>
      <w:r w:rsidR="00B413AF" w:rsidRPr="00B413AF">
        <w:t xml:space="preserve"> until 2029.</w:t>
      </w:r>
      <w:r w:rsidR="00B413AF">
        <w:rPr>
          <w:b/>
          <w:bCs/>
        </w:rPr>
        <w:t xml:space="preserve"> </w:t>
      </w:r>
      <w:r w:rsidR="0044519C">
        <w:rPr>
          <w:b/>
          <w:bCs/>
        </w:rPr>
        <w:t>Chief Currie s</w:t>
      </w:r>
      <w:r w:rsidR="00B413AF" w:rsidRPr="00B413AF">
        <w:t>uggest</w:t>
      </w:r>
      <w:r w:rsidR="0044519C">
        <w:t>ed</w:t>
      </w:r>
      <w:r w:rsidR="00B413AF" w:rsidRPr="00B413AF">
        <w:t xml:space="preserve"> to use 3M Scott</w:t>
      </w:r>
      <w:r w:rsidR="0044519C">
        <w:t xml:space="preserve"> in the future as we w</w:t>
      </w:r>
      <w:r w:rsidR="00B413AF">
        <w:t xml:space="preserve">ill need to change SCBAs to high pressure tanks due to new regulations. Discussion ensued.  Commissioner Ador moved to </w:t>
      </w:r>
      <w:r w:rsidR="0044519C">
        <w:t xml:space="preserve">approve the purchase of 10 MSA SCBAs not to exceed $12,350.80. Commissioner Nelson </w:t>
      </w:r>
      <w:r w:rsidR="00B413AF">
        <w:t>second</w:t>
      </w:r>
      <w:r w:rsidR="0044519C">
        <w:t>ed the motion, with a</w:t>
      </w:r>
      <w:r w:rsidR="00B413AF">
        <w:t>ll in favor.</w:t>
      </w:r>
    </w:p>
    <w:p w14:paraId="0C1B32A2" w14:textId="77BF2859" w:rsidR="0044519C" w:rsidRPr="00B413AF" w:rsidRDefault="00E57732" w:rsidP="0044519C">
      <w:pPr>
        <w:ind w:left="1980" w:hanging="360"/>
      </w:pPr>
      <w:r>
        <w:rPr>
          <w:b/>
          <w:bCs/>
        </w:rPr>
        <w:t>4</w:t>
      </w:r>
      <w:r w:rsidR="00D11452" w:rsidRPr="00C06665">
        <w:rPr>
          <w:b/>
          <w:bCs/>
        </w:rPr>
        <w:t>.  ACTION ITEM: Request approval to add a drawer to the map table on fireboat 1474</w:t>
      </w:r>
      <w:r w:rsidR="00D924B3" w:rsidRPr="00C06665">
        <w:rPr>
          <w:b/>
          <w:bCs/>
        </w:rPr>
        <w:t xml:space="preserve"> not to exceed $1,100</w:t>
      </w:r>
      <w:r w:rsidR="0044519C">
        <w:rPr>
          <w:b/>
          <w:bCs/>
        </w:rPr>
        <w:t xml:space="preserve">. </w:t>
      </w:r>
      <w:r w:rsidR="0044519C" w:rsidRPr="0044519C">
        <w:t>Captain Twillmann requested</w:t>
      </w:r>
      <w:r w:rsidR="00B413AF" w:rsidRPr="0044519C">
        <w:t xml:space="preserve"> </w:t>
      </w:r>
      <w:r w:rsidR="0044519C">
        <w:t>m</w:t>
      </w:r>
      <w:r w:rsidR="00B413AF" w:rsidRPr="00B413AF">
        <w:t xml:space="preserve">odifications for Station 4 and fireboat #4. </w:t>
      </w:r>
      <w:r w:rsidR="0044519C">
        <w:t>There is a</w:t>
      </w:r>
      <w:r w:rsidR="00B413AF" w:rsidRPr="00B413AF">
        <w:t xml:space="preserve"> need to raise aluminum security gate by 3” so that </w:t>
      </w:r>
      <w:r w:rsidR="0044519C">
        <w:t>the boat house</w:t>
      </w:r>
      <w:r w:rsidR="00B413AF" w:rsidRPr="00B413AF">
        <w:t xml:space="preserve"> can </w:t>
      </w:r>
      <w:r w:rsidR="0044519C">
        <w:t>be</w:t>
      </w:r>
      <w:r w:rsidR="00B413AF" w:rsidRPr="00B413AF">
        <w:t xml:space="preserve"> access</w:t>
      </w:r>
      <w:r w:rsidR="0044519C">
        <w:t>ed more easily</w:t>
      </w:r>
      <w:r w:rsidR="00B413AF" w:rsidRPr="00B413AF">
        <w:t xml:space="preserve"> during winter</w:t>
      </w:r>
      <w:r w:rsidR="00B413AF">
        <w:t xml:space="preserve"> as well as a drawer for the map table</w:t>
      </w:r>
      <w:r w:rsidR="0044519C">
        <w:t xml:space="preserve"> on 1474.</w:t>
      </w:r>
      <w:r w:rsidR="00B413AF">
        <w:t xml:space="preserve"> </w:t>
      </w:r>
      <w:r w:rsidR="00B413AF">
        <w:lastRenderedPageBreak/>
        <w:t xml:space="preserve">Commissioner Ador moved to approve drawer to the map table and the shortening of the gate not to exceed $1,100. </w:t>
      </w:r>
      <w:r w:rsidR="0044519C">
        <w:t>Commissioner Nelson seconded the motion,</w:t>
      </w:r>
      <w:r w:rsidR="00B65B75" w:rsidRPr="005D588B">
        <w:t xml:space="preserve"> which carried by unanimous </w:t>
      </w:r>
      <w:proofErr w:type="gramStart"/>
      <w:r w:rsidR="00B65B75" w:rsidRPr="005D588B">
        <w:t>vote.</w:t>
      </w:r>
      <w:r w:rsidR="0044519C">
        <w:t>.</w:t>
      </w:r>
      <w:proofErr w:type="gramEnd"/>
    </w:p>
    <w:p w14:paraId="567859DB" w14:textId="0A723244" w:rsidR="00D11452" w:rsidRPr="00B413AF" w:rsidRDefault="00D11452" w:rsidP="00D11452">
      <w:pPr>
        <w:ind w:left="1980" w:hanging="360"/>
      </w:pPr>
    </w:p>
    <w:p w14:paraId="5D5DCBCE" w14:textId="18B5290D" w:rsidR="00B413AF" w:rsidRDefault="00E57732" w:rsidP="00D11452">
      <w:pPr>
        <w:ind w:left="1980" w:hanging="360"/>
      </w:pPr>
      <w:r>
        <w:rPr>
          <w:b/>
          <w:bCs/>
        </w:rPr>
        <w:t>5</w:t>
      </w:r>
      <w:r w:rsidR="00D11452" w:rsidRPr="00C06665">
        <w:rPr>
          <w:b/>
          <w:bCs/>
        </w:rPr>
        <w:t xml:space="preserve">.  ACTION ITEM: Request for approval to purchase one (1) </w:t>
      </w:r>
      <w:proofErr w:type="spellStart"/>
      <w:r w:rsidR="00D11452" w:rsidRPr="00C06665">
        <w:rPr>
          <w:b/>
          <w:bCs/>
        </w:rPr>
        <w:t>Aeroclave</w:t>
      </w:r>
      <w:proofErr w:type="spellEnd"/>
      <w:r w:rsidR="00D11452" w:rsidRPr="00C06665">
        <w:rPr>
          <w:b/>
          <w:bCs/>
        </w:rPr>
        <w:t xml:space="preserve"> decontamination system with disinfectant solution for $15,743.00 (budgeted)</w:t>
      </w:r>
      <w:r w:rsidR="00B65B75">
        <w:rPr>
          <w:b/>
          <w:bCs/>
        </w:rPr>
        <w:t>.</w:t>
      </w:r>
      <w:r w:rsidR="00B413AF">
        <w:rPr>
          <w:b/>
          <w:bCs/>
        </w:rPr>
        <w:t xml:space="preserve"> </w:t>
      </w:r>
      <w:r w:rsidR="0044519C" w:rsidRPr="0044519C">
        <w:t xml:space="preserve">Chief Currie </w:t>
      </w:r>
      <w:r w:rsidR="0044519C">
        <w:t>confirmed</w:t>
      </w:r>
      <w:r w:rsidR="0044519C" w:rsidRPr="0044519C">
        <w:t xml:space="preserve"> that t</w:t>
      </w:r>
      <w:r w:rsidR="00B413AF" w:rsidRPr="0044519C">
        <w:t>his</w:t>
      </w:r>
      <w:r w:rsidR="00B413AF">
        <w:t xml:space="preserve"> purchase </w:t>
      </w:r>
      <w:r w:rsidR="00981460">
        <w:t>will be within the budgeted amount for our EMS</w:t>
      </w:r>
      <w:r w:rsidR="0044519C">
        <w:t xml:space="preserve"> in 2020</w:t>
      </w:r>
      <w:r w:rsidR="00981460">
        <w:t xml:space="preserve">. Chief Currie </w:t>
      </w:r>
      <w:r w:rsidR="0044519C">
        <w:t xml:space="preserve">stated that </w:t>
      </w:r>
      <w:r w:rsidR="00B413AF" w:rsidRPr="00981460">
        <w:t xml:space="preserve">Idaho Rebound will be </w:t>
      </w:r>
      <w:r w:rsidR="00981460" w:rsidRPr="00981460">
        <w:t xml:space="preserve">an option to possibly </w:t>
      </w:r>
      <w:r w:rsidR="0044519C" w:rsidRPr="00981460">
        <w:t>recoup</w:t>
      </w:r>
      <w:r w:rsidR="00981460" w:rsidRPr="00981460">
        <w:t xml:space="preserve"> </w:t>
      </w:r>
      <w:r w:rsidR="0044519C">
        <w:t>the cost du</w:t>
      </w:r>
      <w:r w:rsidR="00B65B75">
        <w:t>e</w:t>
      </w:r>
      <w:r w:rsidR="0044519C">
        <w:t xml:space="preserve"> to </w:t>
      </w:r>
      <w:r w:rsidR="00B65B75">
        <w:t xml:space="preserve">government </w:t>
      </w:r>
      <w:r w:rsidR="0044519C">
        <w:t xml:space="preserve">support </w:t>
      </w:r>
      <w:r w:rsidR="00B65B75">
        <w:t xml:space="preserve">grant </w:t>
      </w:r>
      <w:r w:rsidR="00981460" w:rsidRPr="00981460">
        <w:t xml:space="preserve">for COVID </w:t>
      </w:r>
      <w:r w:rsidR="00B65B75">
        <w:t xml:space="preserve">related </w:t>
      </w:r>
      <w:r w:rsidR="0044519C">
        <w:t>supplies</w:t>
      </w:r>
      <w:r w:rsidR="00B65B75">
        <w:t xml:space="preserve"> and costs</w:t>
      </w:r>
      <w:r w:rsidR="0044519C">
        <w:t>. Chief Currie</w:t>
      </w:r>
      <w:r w:rsidR="00981460" w:rsidRPr="00981460">
        <w:t xml:space="preserve"> has submitted for a full reimbursement for this spend as well as gowns and PPE.</w:t>
      </w:r>
      <w:r w:rsidR="00981460">
        <w:rPr>
          <w:b/>
          <w:bCs/>
        </w:rPr>
        <w:t xml:space="preserve">  </w:t>
      </w:r>
      <w:r w:rsidR="00981460" w:rsidRPr="00981460">
        <w:t>Commissioner Fricke expressed concern about spending this money for the small amount of EMS calls.</w:t>
      </w:r>
      <w:r w:rsidR="00981460">
        <w:t xml:space="preserve"> </w:t>
      </w:r>
      <w:r w:rsidR="00981460" w:rsidRPr="00981460">
        <w:t>Deputy Chief Charlotte Pegoraro explained the convenience and need</w:t>
      </w:r>
      <w:r w:rsidR="00981460">
        <w:t xml:space="preserve"> for the contamination </w:t>
      </w:r>
      <w:r w:rsidR="0044519C">
        <w:t xml:space="preserve">for vehicles and PPE </w:t>
      </w:r>
      <w:r w:rsidR="00981460">
        <w:t xml:space="preserve">not just with COVID-19 but with every patient that they come in contact </w:t>
      </w:r>
      <w:r w:rsidR="0044519C">
        <w:t>with.</w:t>
      </w:r>
      <w:r w:rsidR="00981460">
        <w:t xml:space="preserve"> Chief Currie said there</w:t>
      </w:r>
      <w:r w:rsidR="0044519C">
        <w:t xml:space="preserve"> i</w:t>
      </w:r>
      <w:r w:rsidR="00981460">
        <w:t xml:space="preserve">s a possibility of getting a PRE-APPROVAL for the machine with the Idaho Rebound machine. Discussion ensued. </w:t>
      </w:r>
    </w:p>
    <w:p w14:paraId="73D9319C" w14:textId="3A0B59F1" w:rsidR="00034496" w:rsidRDefault="00034496" w:rsidP="0044519C">
      <w:pPr>
        <w:ind w:left="1980"/>
      </w:pPr>
      <w:r w:rsidRPr="00034496">
        <w:t xml:space="preserve">Commissioner Ador moved to approve the purchase for one (1) </w:t>
      </w:r>
      <w:proofErr w:type="spellStart"/>
      <w:r w:rsidRPr="00034496">
        <w:t>Aeroclave</w:t>
      </w:r>
      <w:proofErr w:type="spellEnd"/>
      <w:r w:rsidRPr="00034496">
        <w:t xml:space="preserve"> decontamination system with disinfectant solution for $15,743.00. Commissioner Nelson seconded the motion, which carried by unanimous vote.</w:t>
      </w:r>
    </w:p>
    <w:p w14:paraId="60864A5D" w14:textId="77777777" w:rsidR="0044519C" w:rsidRPr="00034496" w:rsidRDefault="0044519C" w:rsidP="0044519C">
      <w:pPr>
        <w:ind w:left="1980"/>
      </w:pPr>
    </w:p>
    <w:p w14:paraId="036384AB" w14:textId="6E399876" w:rsidR="00A923B0" w:rsidRPr="00034496" w:rsidRDefault="0CB37638" w:rsidP="004E46DF">
      <w:pPr>
        <w:pStyle w:val="ListParagraph"/>
        <w:numPr>
          <w:ilvl w:val="0"/>
          <w:numId w:val="28"/>
        </w:numPr>
      </w:pPr>
      <w:r w:rsidRPr="00C06665">
        <w:rPr>
          <w:b/>
          <w:bCs/>
        </w:rPr>
        <w:t xml:space="preserve">Operations: </w:t>
      </w:r>
    </w:p>
    <w:p w14:paraId="329AE8CB" w14:textId="5232C1BB" w:rsidR="00034496" w:rsidRDefault="00034496" w:rsidP="00E57732">
      <w:pPr>
        <w:ind w:left="1980" w:hanging="360"/>
      </w:pPr>
      <w:r w:rsidRPr="00E57732">
        <w:rPr>
          <w:b/>
          <w:bCs/>
        </w:rPr>
        <w:t>1.</w:t>
      </w:r>
      <w:r>
        <w:t xml:space="preserve"> </w:t>
      </w:r>
      <w:r w:rsidR="00E57732">
        <w:tab/>
      </w:r>
      <w:r w:rsidRPr="00034496">
        <w:t xml:space="preserve">Chief Currie thanked Captain Norb Twillmann and crew for the hard work with the plane crash on Lake Coeur d’Alene. </w:t>
      </w:r>
    </w:p>
    <w:p w14:paraId="41900088" w14:textId="77777777" w:rsidR="00D742E6" w:rsidRPr="00034496" w:rsidRDefault="00D742E6" w:rsidP="00034496">
      <w:pPr>
        <w:ind w:left="1620"/>
      </w:pPr>
    </w:p>
    <w:p w14:paraId="57E7CFD9" w14:textId="7148AAC2" w:rsidR="00A746F5" w:rsidRPr="00034496" w:rsidRDefault="00E00FA0" w:rsidP="007B4B90">
      <w:pPr>
        <w:pStyle w:val="ListParagraph"/>
        <w:numPr>
          <w:ilvl w:val="0"/>
          <w:numId w:val="28"/>
        </w:numPr>
        <w:tabs>
          <w:tab w:val="left" w:pos="540"/>
          <w:tab w:val="left" w:pos="900"/>
          <w:tab w:val="left" w:pos="1260"/>
          <w:tab w:val="left" w:pos="1620"/>
        </w:tabs>
      </w:pPr>
      <w:r w:rsidRPr="00C06665">
        <w:rPr>
          <w:b/>
          <w:bCs/>
        </w:rPr>
        <w:t>Building and Facilities</w:t>
      </w:r>
      <w:r w:rsidR="00A116A5" w:rsidRPr="00C06665">
        <w:rPr>
          <w:b/>
          <w:bCs/>
        </w:rPr>
        <w:t>:</w:t>
      </w:r>
    </w:p>
    <w:p w14:paraId="0BCBCE9D" w14:textId="6127825B" w:rsidR="00034496" w:rsidRDefault="00E57732" w:rsidP="00E57732">
      <w:pPr>
        <w:ind w:left="1980" w:hanging="360"/>
      </w:pPr>
      <w:r w:rsidRPr="00E57732">
        <w:rPr>
          <w:b/>
          <w:bCs/>
        </w:rPr>
        <w:t>1</w:t>
      </w:r>
      <w:r>
        <w:t xml:space="preserve">.   </w:t>
      </w:r>
      <w:r w:rsidR="00034496" w:rsidRPr="00034496">
        <w:t xml:space="preserve">Budget </w:t>
      </w:r>
      <w:r w:rsidR="0044519C">
        <w:t>has been</w:t>
      </w:r>
      <w:r w:rsidR="00034496" w:rsidRPr="00034496">
        <w:t xml:space="preserve"> reviewed and</w:t>
      </w:r>
      <w:r w:rsidR="0044519C">
        <w:t xml:space="preserve"> </w:t>
      </w:r>
      <w:r>
        <w:t>a</w:t>
      </w:r>
      <w:r w:rsidR="00034496" w:rsidRPr="00034496">
        <w:t xml:space="preserve"> draft </w:t>
      </w:r>
      <w:r>
        <w:t xml:space="preserve">is included in this packet for </w:t>
      </w:r>
      <w:r w:rsidR="00034496" w:rsidRPr="00034496">
        <w:t>the final budget for August.</w:t>
      </w:r>
    </w:p>
    <w:p w14:paraId="392134B0" w14:textId="59F4D92C" w:rsidR="00034496" w:rsidRDefault="00034496" w:rsidP="00E57732">
      <w:pPr>
        <w:tabs>
          <w:tab w:val="left" w:pos="540"/>
        </w:tabs>
        <w:ind w:left="1980" w:hanging="360"/>
      </w:pPr>
      <w:r w:rsidRPr="00E57732">
        <w:rPr>
          <w:b/>
          <w:bCs/>
        </w:rPr>
        <w:t>2.</w:t>
      </w:r>
      <w:r>
        <w:t xml:space="preserve">  </w:t>
      </w:r>
      <w:r w:rsidR="00E57732">
        <w:t xml:space="preserve"> </w:t>
      </w:r>
      <w:r>
        <w:t xml:space="preserve">Chief Currie is working </w:t>
      </w:r>
      <w:r w:rsidR="00E57732">
        <w:t xml:space="preserve">with </w:t>
      </w:r>
      <w:r>
        <w:t xml:space="preserve">Gozzer Ranch and North Kootenai Water District on </w:t>
      </w:r>
      <w:r w:rsidR="00E57732">
        <w:t>an</w:t>
      </w:r>
      <w:r>
        <w:t xml:space="preserve"> Interim Fire Flow Accommodation Plan</w:t>
      </w:r>
      <w:r w:rsidR="00D742E6">
        <w:t xml:space="preserve"> that will allow us to have </w:t>
      </w:r>
      <w:r w:rsidR="00E57732">
        <w:t>adequate</w:t>
      </w:r>
      <w:r w:rsidR="00D742E6">
        <w:t xml:space="preserve"> fire flows available. It will potentially include adding 3 fire hydrants. North Kootenai mentioned that they</w:t>
      </w:r>
      <w:r w:rsidR="00E57732">
        <w:t xml:space="preserve"> a</w:t>
      </w:r>
      <w:r w:rsidR="00D742E6">
        <w:t xml:space="preserve">re not going to approve any permits until water system is fixed. Discussion ensued. </w:t>
      </w:r>
    </w:p>
    <w:p w14:paraId="45A90FB4" w14:textId="152FD6B6" w:rsidR="00D742E6" w:rsidRDefault="00D742E6" w:rsidP="00841B4E">
      <w:pPr>
        <w:tabs>
          <w:tab w:val="left" w:pos="540"/>
          <w:tab w:val="left" w:pos="900"/>
          <w:tab w:val="left" w:pos="1260"/>
        </w:tabs>
        <w:ind w:left="1980" w:hanging="360"/>
      </w:pPr>
      <w:r w:rsidRPr="00E57732">
        <w:rPr>
          <w:b/>
          <w:bCs/>
        </w:rPr>
        <w:t>3</w:t>
      </w:r>
      <w:r>
        <w:t xml:space="preserve">. </w:t>
      </w:r>
      <w:r w:rsidR="00E57732">
        <w:t xml:space="preserve">  </w:t>
      </w:r>
      <w:r>
        <w:t xml:space="preserve">Carlin Bay </w:t>
      </w:r>
      <w:r w:rsidR="00B65B75">
        <w:t xml:space="preserve">is </w:t>
      </w:r>
      <w:r>
        <w:t>in the middle of upgrading the</w:t>
      </w:r>
      <w:r w:rsidR="00B65B75">
        <w:t>ir</w:t>
      </w:r>
      <w:r>
        <w:t xml:space="preserve"> system for fire flow. C</w:t>
      </w:r>
      <w:r w:rsidR="00B65B75">
        <w:t xml:space="preserve">hief </w:t>
      </w:r>
      <w:r>
        <w:t>C</w:t>
      </w:r>
      <w:r w:rsidR="00B65B75">
        <w:t>urrie</w:t>
      </w:r>
      <w:r>
        <w:t xml:space="preserve"> will make sure that they understand the requirements and </w:t>
      </w:r>
      <w:r w:rsidR="00E57732">
        <w:t xml:space="preserve">that ESFD </w:t>
      </w:r>
      <w:r>
        <w:t>know</w:t>
      </w:r>
      <w:r w:rsidR="00B65B75">
        <w:t>s</w:t>
      </w:r>
      <w:r>
        <w:t xml:space="preserve"> what they have available for water during a structure fire.</w:t>
      </w:r>
    </w:p>
    <w:p w14:paraId="7F620527" w14:textId="2FC46E19" w:rsidR="00D10737" w:rsidRDefault="00E57732" w:rsidP="00841B4E">
      <w:pPr>
        <w:ind w:left="1980" w:hanging="360"/>
      </w:pPr>
      <w:r w:rsidRPr="00E57732">
        <w:rPr>
          <w:b/>
          <w:bCs/>
        </w:rPr>
        <w:t>4.</w:t>
      </w:r>
      <w:r>
        <w:t xml:space="preserve">   </w:t>
      </w:r>
      <w:r w:rsidR="00D742E6">
        <w:t xml:space="preserve">Both of our lots have reservations for the Gozzer </w:t>
      </w:r>
      <w:r w:rsidR="00B65B75">
        <w:t xml:space="preserve">water and sewer hookups </w:t>
      </w:r>
      <w:r w:rsidR="00D742E6">
        <w:t>so C</w:t>
      </w:r>
      <w:r w:rsidR="00841B4E">
        <w:t xml:space="preserve">hief </w:t>
      </w:r>
      <w:r w:rsidR="00D742E6">
        <w:t>C</w:t>
      </w:r>
      <w:r w:rsidR="00841B4E">
        <w:t>urrie i</w:t>
      </w:r>
      <w:r w:rsidR="00D742E6">
        <w:t xml:space="preserve">s less concerned about the availability to hook up </w:t>
      </w:r>
      <w:r w:rsidR="00B65B75">
        <w:t xml:space="preserve">our new lots </w:t>
      </w:r>
      <w:r w:rsidR="00D742E6">
        <w:t>for water and sewage.</w:t>
      </w:r>
      <w:r w:rsidR="00841B4E">
        <w:t xml:space="preserve"> </w:t>
      </w:r>
      <w:r w:rsidR="00D742E6">
        <w:t>C</w:t>
      </w:r>
      <w:r w:rsidR="00841B4E">
        <w:t xml:space="preserve">hief </w:t>
      </w:r>
      <w:r w:rsidR="00D742E6">
        <w:t>C</w:t>
      </w:r>
      <w:r w:rsidR="00841B4E">
        <w:t>urrie</w:t>
      </w:r>
      <w:r w:rsidR="00D742E6">
        <w:t xml:space="preserve"> recommends that we hold off on any hookups currently due to the monthly charge </w:t>
      </w:r>
      <w:r w:rsidR="00B65B75">
        <w:t>until ready for construction</w:t>
      </w:r>
      <w:r w:rsidR="00D742E6">
        <w:t>.</w:t>
      </w:r>
      <w:r w:rsidR="00D10737">
        <w:t xml:space="preserve"> </w:t>
      </w:r>
    </w:p>
    <w:p w14:paraId="380B7A73" w14:textId="0201913C" w:rsidR="00D10737" w:rsidRDefault="00E57732" w:rsidP="00841B4E">
      <w:pPr>
        <w:tabs>
          <w:tab w:val="left" w:pos="540"/>
          <w:tab w:val="left" w:pos="900"/>
          <w:tab w:val="left" w:pos="1260"/>
        </w:tabs>
        <w:ind w:left="1980" w:hanging="360"/>
      </w:pPr>
      <w:r w:rsidRPr="00841B4E">
        <w:rPr>
          <w:b/>
          <w:bCs/>
        </w:rPr>
        <w:t>5</w:t>
      </w:r>
      <w:r w:rsidR="00D10737">
        <w:t xml:space="preserve">. </w:t>
      </w:r>
      <w:r>
        <w:t xml:space="preserve">  </w:t>
      </w:r>
      <w:r w:rsidR="00D10737">
        <w:t xml:space="preserve">Water meter </w:t>
      </w:r>
      <w:r w:rsidR="00B65B75">
        <w:t xml:space="preserve">at Station #1 </w:t>
      </w:r>
      <w:r w:rsidR="00D10737">
        <w:t xml:space="preserve">will be completed within the next couple of weeks. The </w:t>
      </w:r>
      <w:proofErr w:type="spellStart"/>
      <w:r w:rsidR="00D10737">
        <w:t>Nicklesons</w:t>
      </w:r>
      <w:proofErr w:type="spellEnd"/>
      <w:r w:rsidR="00D10737">
        <w:t xml:space="preserve"> have </w:t>
      </w:r>
      <w:r w:rsidR="00841B4E">
        <w:t>given Chief</w:t>
      </w:r>
      <w:r w:rsidR="00D10737">
        <w:t xml:space="preserve"> Currie approval to use their property to access the </w:t>
      </w:r>
      <w:r w:rsidR="00B65B75">
        <w:t>meter location</w:t>
      </w:r>
      <w:r w:rsidR="00D10737">
        <w:t>.</w:t>
      </w:r>
    </w:p>
    <w:p w14:paraId="31F1C991" w14:textId="4980882B" w:rsidR="00D10737" w:rsidRDefault="00E57732" w:rsidP="00841B4E">
      <w:pPr>
        <w:tabs>
          <w:tab w:val="left" w:pos="540"/>
          <w:tab w:val="left" w:pos="900"/>
          <w:tab w:val="left" w:pos="1260"/>
        </w:tabs>
        <w:ind w:left="1980" w:hanging="360"/>
      </w:pPr>
      <w:r w:rsidRPr="00841B4E">
        <w:rPr>
          <w:b/>
          <w:bCs/>
        </w:rPr>
        <w:t>6.</w:t>
      </w:r>
      <w:r w:rsidR="00D10737">
        <w:t xml:space="preserve">  </w:t>
      </w:r>
      <w:r w:rsidR="00D10737">
        <w:tab/>
      </w:r>
      <w:r w:rsidR="00B65B75">
        <w:t xml:space="preserve">The </w:t>
      </w:r>
      <w:r w:rsidR="00D10737">
        <w:t xml:space="preserve">Carlin Bay </w:t>
      </w:r>
      <w:r w:rsidR="00B65B75">
        <w:t>s</w:t>
      </w:r>
      <w:r w:rsidR="00D10737">
        <w:t xml:space="preserve">eptic </w:t>
      </w:r>
      <w:r w:rsidR="00B65B75">
        <w:t>t</w:t>
      </w:r>
      <w:r w:rsidR="00D10737">
        <w:t xml:space="preserve">ank was overflowing profusely. No alarm was present. Chief Currie called Monte Cheeseman and Worst came to address the issue. A lose wire had caused the septic issues. Discussion ensued.  Chief Currie </w:t>
      </w:r>
      <w:r w:rsidR="00B65B75">
        <w:t>encouraged</w:t>
      </w:r>
      <w:r w:rsidR="00D10737">
        <w:t xml:space="preserve"> that we need to get the easement completed for the </w:t>
      </w:r>
      <w:r w:rsidR="00D10737">
        <w:lastRenderedPageBreak/>
        <w:t xml:space="preserve">septic. Per DEQ, we need that easement before any improvements will be approved. </w:t>
      </w:r>
    </w:p>
    <w:p w14:paraId="698E8CC1" w14:textId="77777777" w:rsidR="00D742E6" w:rsidRPr="00034496" w:rsidRDefault="00D742E6" w:rsidP="00034496">
      <w:pPr>
        <w:tabs>
          <w:tab w:val="left" w:pos="540"/>
          <w:tab w:val="left" w:pos="900"/>
          <w:tab w:val="left" w:pos="1260"/>
          <w:tab w:val="left" w:pos="1620"/>
        </w:tabs>
        <w:ind w:left="1620"/>
      </w:pPr>
    </w:p>
    <w:p w14:paraId="2F4DC6D9" w14:textId="278ABBEF" w:rsidR="008B3BCF" w:rsidRDefault="006B71AD" w:rsidP="0085420E">
      <w:pPr>
        <w:ind w:left="1260" w:hanging="360"/>
        <w:rPr>
          <w:b/>
          <w:bCs/>
        </w:rPr>
      </w:pPr>
      <w:r w:rsidRPr="00C06665">
        <w:rPr>
          <w:b/>
          <w:bCs/>
        </w:rPr>
        <w:t>D</w:t>
      </w:r>
      <w:r w:rsidR="002650DC" w:rsidRPr="00C06665">
        <w:rPr>
          <w:b/>
          <w:bCs/>
        </w:rPr>
        <w:t>.</w:t>
      </w:r>
      <w:r w:rsidR="009A5397" w:rsidRPr="00C06665">
        <w:rPr>
          <w:b/>
          <w:bCs/>
        </w:rPr>
        <w:tab/>
      </w:r>
      <w:r w:rsidR="00E00FA0" w:rsidRPr="00C06665">
        <w:rPr>
          <w:b/>
          <w:bCs/>
        </w:rPr>
        <w:t>EMS Report</w:t>
      </w:r>
      <w:r w:rsidR="00976738" w:rsidRPr="00C06665">
        <w:rPr>
          <w:b/>
          <w:bCs/>
        </w:rPr>
        <w:t xml:space="preserve">: </w:t>
      </w:r>
      <w:r w:rsidR="007B4B90" w:rsidRPr="00C06665">
        <w:rPr>
          <w:b/>
          <w:bCs/>
        </w:rPr>
        <w:t>Pegoraro</w:t>
      </w:r>
    </w:p>
    <w:p w14:paraId="10588463" w14:textId="75F2F189" w:rsidR="00034496" w:rsidRPr="00595A84" w:rsidRDefault="00034496" w:rsidP="00841B4E">
      <w:pPr>
        <w:ind w:left="1980" w:hanging="360"/>
      </w:pPr>
      <w:r w:rsidRPr="00841B4E">
        <w:t xml:space="preserve">1. </w:t>
      </w:r>
      <w:r w:rsidR="00595A84" w:rsidRPr="00841B4E">
        <w:t xml:space="preserve"> </w:t>
      </w:r>
      <w:r w:rsidR="00841B4E" w:rsidRPr="00841B4E">
        <w:t xml:space="preserve">Deputy Chief </w:t>
      </w:r>
      <w:r w:rsidR="000C3B3F" w:rsidRPr="00841B4E">
        <w:t>Charlotte</w:t>
      </w:r>
      <w:r w:rsidR="00841B4E" w:rsidRPr="00841B4E">
        <w:t xml:space="preserve"> Pegoraro stated that they h</w:t>
      </w:r>
      <w:r w:rsidR="00595A84" w:rsidRPr="00841B4E">
        <w:t>eld</w:t>
      </w:r>
      <w:r w:rsidR="00595A84" w:rsidRPr="00595A84">
        <w:t xml:space="preserve"> </w:t>
      </w:r>
      <w:r w:rsidR="00841B4E">
        <w:t xml:space="preserve">the </w:t>
      </w:r>
      <w:r w:rsidR="00595A84" w:rsidRPr="00595A84">
        <w:t xml:space="preserve">last BLS </w:t>
      </w:r>
      <w:r w:rsidR="00841B4E">
        <w:t xml:space="preserve">meeting </w:t>
      </w:r>
      <w:r w:rsidR="00595A84" w:rsidRPr="00595A84">
        <w:t>in K</w:t>
      </w:r>
      <w:r w:rsidR="00841B4E">
        <w:t xml:space="preserve">ootenai </w:t>
      </w:r>
      <w:r w:rsidR="000C3B3F" w:rsidRPr="00595A84">
        <w:t>C</w:t>
      </w:r>
      <w:r w:rsidR="000C3B3F">
        <w:t>ounty</w:t>
      </w:r>
      <w:r w:rsidR="00841B4E">
        <w:t xml:space="preserve"> and have</w:t>
      </w:r>
      <w:r w:rsidR="00595A84" w:rsidRPr="00595A84">
        <w:t xml:space="preserve"> decided to move </w:t>
      </w:r>
      <w:r w:rsidR="00841B4E">
        <w:t>the meeting</w:t>
      </w:r>
      <w:r w:rsidR="00B65B75">
        <w:t xml:space="preserve"> date</w:t>
      </w:r>
      <w:r w:rsidR="00841B4E">
        <w:t xml:space="preserve"> to the </w:t>
      </w:r>
      <w:r w:rsidR="00595A84" w:rsidRPr="00595A84">
        <w:t>2</w:t>
      </w:r>
      <w:r w:rsidR="00595A84" w:rsidRPr="00595A84">
        <w:rPr>
          <w:vertAlign w:val="superscript"/>
        </w:rPr>
        <w:t>nd</w:t>
      </w:r>
      <w:r w:rsidR="00595A84" w:rsidRPr="00595A84">
        <w:t xml:space="preserve"> Friday of each month. </w:t>
      </w:r>
      <w:r w:rsidR="00841B4E">
        <w:t>There are current plans to</w:t>
      </w:r>
      <w:r w:rsidR="00595A84" w:rsidRPr="00595A84">
        <w:t xml:space="preserve"> meet in August. </w:t>
      </w:r>
      <w:r w:rsidR="00841B4E">
        <w:t xml:space="preserve">Deputy Chief Pegoraro confirmed ESFD has an </w:t>
      </w:r>
      <w:r w:rsidR="00595A84" w:rsidRPr="00595A84">
        <w:t xml:space="preserve">adequate supply of PPE but </w:t>
      </w:r>
      <w:r w:rsidR="00841B4E">
        <w:t>are lacking in</w:t>
      </w:r>
      <w:r w:rsidR="00595A84" w:rsidRPr="00595A84">
        <w:t xml:space="preserve"> gowns, so they have been issuing Tyvek suits</w:t>
      </w:r>
      <w:r w:rsidR="00841B4E">
        <w:t xml:space="preserve"> from KCEMSS</w:t>
      </w:r>
      <w:r w:rsidR="00595A84" w:rsidRPr="00595A84">
        <w:t xml:space="preserve">. </w:t>
      </w:r>
    </w:p>
    <w:p w14:paraId="50FA82D6" w14:textId="3A49D68A" w:rsidR="00595A84" w:rsidRDefault="00595A84" w:rsidP="00841B4E">
      <w:pPr>
        <w:tabs>
          <w:tab w:val="left" w:pos="900"/>
        </w:tabs>
        <w:ind w:left="1980" w:hanging="360"/>
      </w:pPr>
      <w:r w:rsidRPr="00595A84">
        <w:t xml:space="preserve">2. </w:t>
      </w:r>
      <w:r>
        <w:tab/>
      </w:r>
      <w:r w:rsidRPr="00595A84">
        <w:t xml:space="preserve">Due to </w:t>
      </w:r>
      <w:r w:rsidR="00841B4E" w:rsidRPr="00595A84">
        <w:t>surge</w:t>
      </w:r>
      <w:r w:rsidRPr="00595A84">
        <w:t xml:space="preserve"> in COVID-19, </w:t>
      </w:r>
      <w:r w:rsidR="00841B4E">
        <w:t>ESFD has</w:t>
      </w:r>
      <w:r w:rsidRPr="00595A84">
        <w:t xml:space="preserve"> gone back to us</w:t>
      </w:r>
      <w:r w:rsidR="00841B4E">
        <w:t>ing</w:t>
      </w:r>
      <w:r w:rsidRPr="00595A84">
        <w:t xml:space="preserve"> Full PPE on every medical call as well as limiting responders</w:t>
      </w:r>
      <w:r w:rsidR="00841B4E">
        <w:t xml:space="preserve"> when they can.</w:t>
      </w:r>
    </w:p>
    <w:p w14:paraId="41C8F396" w14:textId="6990C0A8" w:rsidR="008B3BCF" w:rsidRDefault="00595A84" w:rsidP="00841B4E">
      <w:pPr>
        <w:ind w:left="1980" w:hanging="360"/>
        <w:rPr>
          <w:b/>
        </w:rPr>
      </w:pPr>
      <w:r>
        <w:t xml:space="preserve">3. </w:t>
      </w:r>
      <w:r w:rsidR="00841B4E">
        <w:t xml:space="preserve">  Four </w:t>
      </w:r>
      <w:r>
        <w:t xml:space="preserve">out of </w:t>
      </w:r>
      <w:r w:rsidR="00841B4E">
        <w:t>five s</w:t>
      </w:r>
      <w:r>
        <w:t xml:space="preserve">tudents from </w:t>
      </w:r>
      <w:r w:rsidR="00841B4E">
        <w:t xml:space="preserve">the </w:t>
      </w:r>
      <w:r>
        <w:t>EMT class have passed the NREMT exam and are moving into the next stage of fingerp</w:t>
      </w:r>
      <w:r w:rsidR="00841B4E">
        <w:t>r</w:t>
      </w:r>
      <w:r>
        <w:t xml:space="preserve">inting and background checks by Idaho state licensing. </w:t>
      </w:r>
    </w:p>
    <w:p w14:paraId="57FBDD97" w14:textId="45456DC3" w:rsidR="00595A84" w:rsidRPr="00841B4E" w:rsidRDefault="00595A84" w:rsidP="001F6307">
      <w:pPr>
        <w:ind w:left="1980" w:hanging="360"/>
        <w:rPr>
          <w:bCs/>
        </w:rPr>
      </w:pPr>
      <w:r w:rsidRPr="00841B4E">
        <w:rPr>
          <w:bCs/>
        </w:rPr>
        <w:t xml:space="preserve">4.  Some EMS received summons for Eisenburg </w:t>
      </w:r>
      <w:r w:rsidR="00841B4E">
        <w:rPr>
          <w:bCs/>
        </w:rPr>
        <w:t xml:space="preserve">case </w:t>
      </w:r>
      <w:r w:rsidRPr="00841B4E">
        <w:rPr>
          <w:bCs/>
        </w:rPr>
        <w:t xml:space="preserve">so it may take them out of district for </w:t>
      </w:r>
      <w:r w:rsidR="00841B4E">
        <w:rPr>
          <w:bCs/>
        </w:rPr>
        <w:t xml:space="preserve">a </w:t>
      </w:r>
      <w:r w:rsidRPr="00841B4E">
        <w:rPr>
          <w:bCs/>
        </w:rPr>
        <w:t>2</w:t>
      </w:r>
      <w:r w:rsidR="000C3B3F">
        <w:rPr>
          <w:bCs/>
        </w:rPr>
        <w:t>-</w:t>
      </w:r>
      <w:r w:rsidRPr="00841B4E">
        <w:rPr>
          <w:bCs/>
        </w:rPr>
        <w:t xml:space="preserve">week period. </w:t>
      </w:r>
      <w:r w:rsidR="000C3B3F">
        <w:rPr>
          <w:bCs/>
        </w:rPr>
        <w:t>EMS</w:t>
      </w:r>
      <w:r w:rsidR="00841B4E">
        <w:rPr>
          <w:bCs/>
        </w:rPr>
        <w:t xml:space="preserve"> training fo</w:t>
      </w:r>
      <w:r w:rsidR="000C3B3F">
        <w:rPr>
          <w:bCs/>
        </w:rPr>
        <w:t>r</w:t>
      </w:r>
      <w:r w:rsidR="00841B4E">
        <w:rPr>
          <w:bCs/>
        </w:rPr>
        <w:t xml:space="preserve"> </w:t>
      </w:r>
      <w:r w:rsidR="000C3B3F">
        <w:rPr>
          <w:bCs/>
        </w:rPr>
        <w:t>August</w:t>
      </w:r>
      <w:r w:rsidR="00841B4E">
        <w:rPr>
          <w:bCs/>
        </w:rPr>
        <w:t xml:space="preserve"> is </w:t>
      </w:r>
      <w:r w:rsidRPr="00841B4E">
        <w:rPr>
          <w:bCs/>
        </w:rPr>
        <w:t xml:space="preserve">MCI – </w:t>
      </w:r>
      <w:r w:rsidR="00841B4E">
        <w:rPr>
          <w:bCs/>
        </w:rPr>
        <w:t>M</w:t>
      </w:r>
      <w:r w:rsidRPr="00841B4E">
        <w:rPr>
          <w:bCs/>
        </w:rPr>
        <w:t xml:space="preserve">ass </w:t>
      </w:r>
      <w:r w:rsidR="00841B4E">
        <w:rPr>
          <w:bCs/>
        </w:rPr>
        <w:t>C</w:t>
      </w:r>
      <w:r w:rsidRPr="00841B4E">
        <w:rPr>
          <w:bCs/>
        </w:rPr>
        <w:t xml:space="preserve">asualty Incident training. </w:t>
      </w:r>
    </w:p>
    <w:p w14:paraId="7C050AEC" w14:textId="161E7140" w:rsidR="00595A84" w:rsidRDefault="00841B4E" w:rsidP="00841B4E">
      <w:pPr>
        <w:ind w:left="1980" w:hanging="360"/>
        <w:rPr>
          <w:bCs/>
        </w:rPr>
      </w:pPr>
      <w:r>
        <w:rPr>
          <w:bCs/>
        </w:rPr>
        <w:t xml:space="preserve">5.   </w:t>
      </w:r>
      <w:r w:rsidR="001F6307">
        <w:rPr>
          <w:bCs/>
        </w:rPr>
        <w:t xml:space="preserve">Training: </w:t>
      </w:r>
      <w:r w:rsidR="00595A84" w:rsidRPr="00841B4E">
        <w:rPr>
          <w:bCs/>
        </w:rPr>
        <w:t>EMS – Oxygenation and capnography are topics for July</w:t>
      </w:r>
    </w:p>
    <w:p w14:paraId="5BEDC390" w14:textId="77777777" w:rsidR="00841B4E" w:rsidRPr="00841B4E" w:rsidRDefault="00841B4E" w:rsidP="00841B4E">
      <w:pPr>
        <w:ind w:left="1980" w:hanging="360"/>
        <w:rPr>
          <w:bCs/>
        </w:rPr>
      </w:pPr>
    </w:p>
    <w:p w14:paraId="22A61AC6" w14:textId="13B59288" w:rsidR="004E46DF" w:rsidRPr="00D11452" w:rsidRDefault="00E00FA0" w:rsidP="004E46DF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/>
          <w:b/>
        </w:rPr>
      </w:pPr>
      <w:r w:rsidRPr="00D11452">
        <w:rPr>
          <w:rFonts w:ascii="Times New Roman"/>
          <w:b/>
        </w:rPr>
        <w:t>BUSINESS</w:t>
      </w:r>
    </w:p>
    <w:p w14:paraId="29E346D4" w14:textId="409C0B43" w:rsidR="00765DFF" w:rsidRPr="00841B4E" w:rsidRDefault="006C0CDF" w:rsidP="007B4B90">
      <w:pPr>
        <w:pStyle w:val="ListParagraph"/>
        <w:numPr>
          <w:ilvl w:val="0"/>
          <w:numId w:val="30"/>
        </w:numPr>
        <w:rPr>
          <w:bCs/>
        </w:rPr>
      </w:pPr>
      <w:r w:rsidRPr="00841B4E">
        <w:rPr>
          <w:bCs/>
        </w:rPr>
        <w:t xml:space="preserve">ESFD Auxiliary Report: </w:t>
      </w:r>
      <w:r w:rsidR="00B837EA" w:rsidRPr="00841B4E">
        <w:rPr>
          <w:bCs/>
        </w:rPr>
        <w:t>Stone</w:t>
      </w:r>
      <w:r w:rsidR="00841B4E" w:rsidRPr="00841B4E">
        <w:rPr>
          <w:bCs/>
        </w:rPr>
        <w:t xml:space="preserve"> - none</w:t>
      </w:r>
    </w:p>
    <w:p w14:paraId="0DAB2C7D" w14:textId="011519C2" w:rsidR="00595A84" w:rsidRPr="00841B4E" w:rsidRDefault="004E46DF" w:rsidP="00595A84">
      <w:pPr>
        <w:pStyle w:val="ListParagraph"/>
        <w:numPr>
          <w:ilvl w:val="0"/>
          <w:numId w:val="30"/>
        </w:numPr>
        <w:rPr>
          <w:bCs/>
        </w:rPr>
      </w:pPr>
      <w:r w:rsidRPr="00B03E2E">
        <w:rPr>
          <w:b/>
        </w:rPr>
        <w:t>ACTION ITEM: Public Hearing on New Annexations</w:t>
      </w:r>
      <w:r w:rsidR="000C3B3F" w:rsidRPr="00B03E2E">
        <w:rPr>
          <w:b/>
        </w:rPr>
        <w:t>.</w:t>
      </w:r>
      <w:r w:rsidR="000C3B3F">
        <w:rPr>
          <w:bCs/>
        </w:rPr>
        <w:t xml:space="preserve"> Commissioner </w:t>
      </w:r>
      <w:r w:rsidR="00595A84" w:rsidRPr="00841B4E">
        <w:rPr>
          <w:bCs/>
        </w:rPr>
        <w:t xml:space="preserve">Nelson moved to have </w:t>
      </w:r>
      <w:r w:rsidR="000C3B3F">
        <w:rPr>
          <w:bCs/>
        </w:rPr>
        <w:t xml:space="preserve">the </w:t>
      </w:r>
      <w:r w:rsidR="00595A84" w:rsidRPr="00841B4E">
        <w:rPr>
          <w:bCs/>
        </w:rPr>
        <w:t>Public Hearing for New Annexations in August</w:t>
      </w:r>
      <w:r w:rsidR="000C3B3F">
        <w:rPr>
          <w:bCs/>
        </w:rPr>
        <w:t xml:space="preserve">. Commissioner Ador seconded the motion, </w:t>
      </w:r>
      <w:r w:rsidR="000C3B3F" w:rsidRPr="005D588B">
        <w:t>which carried by unanimous vote.</w:t>
      </w:r>
    </w:p>
    <w:p w14:paraId="4D7B0E5E" w14:textId="3E1546F9" w:rsidR="00AD7E43" w:rsidRPr="00841B4E" w:rsidRDefault="00AD7E43" w:rsidP="007B4B90">
      <w:pPr>
        <w:pStyle w:val="ListParagraph"/>
        <w:numPr>
          <w:ilvl w:val="0"/>
          <w:numId w:val="30"/>
        </w:numPr>
        <w:rPr>
          <w:bCs/>
        </w:rPr>
      </w:pPr>
      <w:r w:rsidRPr="00841B4E">
        <w:rPr>
          <w:bCs/>
        </w:rPr>
        <w:t>Education Committee for the ISFCA</w:t>
      </w:r>
      <w:r w:rsidR="000C3B3F">
        <w:rPr>
          <w:bCs/>
        </w:rPr>
        <w:t xml:space="preserve"> wanted to received f</w:t>
      </w:r>
      <w:r w:rsidRPr="00841B4E">
        <w:rPr>
          <w:bCs/>
        </w:rPr>
        <w:t>eedback</w:t>
      </w:r>
      <w:r w:rsidR="000C3B3F">
        <w:rPr>
          <w:bCs/>
        </w:rPr>
        <w:t xml:space="preserve"> </w:t>
      </w:r>
      <w:r w:rsidRPr="00841B4E">
        <w:rPr>
          <w:bCs/>
        </w:rPr>
        <w:t>from Commissioners on the 40</w:t>
      </w:r>
      <w:r w:rsidRPr="00841B4E">
        <w:rPr>
          <w:bCs/>
          <w:vertAlign w:val="superscript"/>
        </w:rPr>
        <w:t>th</w:t>
      </w:r>
      <w:r w:rsidRPr="00841B4E">
        <w:rPr>
          <w:bCs/>
        </w:rPr>
        <w:t xml:space="preserve"> Annual Conference </w:t>
      </w:r>
      <w:r w:rsidR="000C3B3F">
        <w:rPr>
          <w:bCs/>
        </w:rPr>
        <w:t>that will be held in</w:t>
      </w:r>
      <w:r w:rsidRPr="00841B4E">
        <w:rPr>
          <w:bCs/>
        </w:rPr>
        <w:t xml:space="preserve"> March 2021</w:t>
      </w:r>
      <w:r w:rsidR="000C3B3F">
        <w:rPr>
          <w:bCs/>
        </w:rPr>
        <w:t>. Discussion ensued.</w:t>
      </w:r>
    </w:p>
    <w:p w14:paraId="4D7ED722" w14:textId="2ED24F8C" w:rsidR="006B71AD" w:rsidRPr="00841B4E" w:rsidRDefault="00D11452" w:rsidP="00D11452">
      <w:pPr>
        <w:ind w:left="1260" w:hanging="360"/>
        <w:rPr>
          <w:bCs/>
        </w:rPr>
      </w:pPr>
      <w:r w:rsidRPr="00841B4E">
        <w:rPr>
          <w:b/>
        </w:rPr>
        <w:t>D</w:t>
      </w:r>
      <w:r w:rsidR="0085420E" w:rsidRPr="00841B4E">
        <w:rPr>
          <w:b/>
        </w:rPr>
        <w:t>.</w:t>
      </w:r>
      <w:r w:rsidR="0085420E" w:rsidRPr="00841B4E">
        <w:rPr>
          <w:bCs/>
        </w:rPr>
        <w:t xml:space="preserve">  </w:t>
      </w:r>
      <w:r w:rsidR="003A7AA7" w:rsidRPr="00841B4E">
        <w:rPr>
          <w:bCs/>
        </w:rPr>
        <w:t>20</w:t>
      </w:r>
      <w:r w:rsidR="005F294E" w:rsidRPr="00841B4E">
        <w:rPr>
          <w:bCs/>
        </w:rPr>
        <w:t>19</w:t>
      </w:r>
      <w:r w:rsidR="003A7AA7" w:rsidRPr="00841B4E">
        <w:rPr>
          <w:bCs/>
        </w:rPr>
        <w:t xml:space="preserve"> Financial Audit Update </w:t>
      </w:r>
      <w:r w:rsidR="0085420E" w:rsidRPr="00841B4E">
        <w:rPr>
          <w:bCs/>
        </w:rPr>
        <w:t>–</w:t>
      </w:r>
      <w:r w:rsidR="003A7AA7" w:rsidRPr="00841B4E">
        <w:rPr>
          <w:bCs/>
        </w:rPr>
        <w:t xml:space="preserve"> Currie</w:t>
      </w:r>
    </w:p>
    <w:p w14:paraId="554287C6" w14:textId="339F152A" w:rsidR="008921B1" w:rsidRPr="00841B4E" w:rsidRDefault="008921B1" w:rsidP="00D11452">
      <w:pPr>
        <w:ind w:left="1260" w:hanging="360"/>
        <w:rPr>
          <w:bCs/>
        </w:rPr>
      </w:pPr>
      <w:r w:rsidRPr="00841B4E">
        <w:rPr>
          <w:bCs/>
        </w:rPr>
        <w:tab/>
      </w:r>
      <w:r w:rsidR="00456441">
        <w:rPr>
          <w:bCs/>
        </w:rPr>
        <w:t xml:space="preserve">Financial Audit is completed and </w:t>
      </w:r>
      <w:r w:rsidR="00B65B75">
        <w:rPr>
          <w:bCs/>
        </w:rPr>
        <w:t xml:space="preserve">has been </w:t>
      </w:r>
      <w:r w:rsidR="00456441">
        <w:rPr>
          <w:bCs/>
        </w:rPr>
        <w:t xml:space="preserve">sent to ESFD. </w:t>
      </w:r>
      <w:r w:rsidR="00841B4E">
        <w:rPr>
          <w:bCs/>
        </w:rPr>
        <w:t xml:space="preserve">Once we receive the audit, we will present it to the </w:t>
      </w:r>
      <w:r w:rsidR="00B65B75">
        <w:rPr>
          <w:bCs/>
        </w:rPr>
        <w:t>C</w:t>
      </w:r>
      <w:r w:rsidR="00841B4E">
        <w:rPr>
          <w:bCs/>
        </w:rPr>
        <w:t xml:space="preserve">ommissioners. At that time, </w:t>
      </w:r>
      <w:r w:rsidR="00456441">
        <w:rPr>
          <w:bCs/>
        </w:rPr>
        <w:t xml:space="preserve">if </w:t>
      </w:r>
      <w:r w:rsidR="00841B4E">
        <w:rPr>
          <w:bCs/>
        </w:rPr>
        <w:t xml:space="preserve">they have any questions, we will </w:t>
      </w:r>
      <w:r w:rsidR="00456441">
        <w:rPr>
          <w:bCs/>
        </w:rPr>
        <w:t>send them to the auditors.</w:t>
      </w:r>
      <w:r w:rsidRPr="00841B4E">
        <w:rPr>
          <w:bCs/>
        </w:rPr>
        <w:t xml:space="preserve"> </w:t>
      </w:r>
    </w:p>
    <w:p w14:paraId="15EA2407" w14:textId="77777777" w:rsidR="00D11452" w:rsidRPr="00715891" w:rsidRDefault="00D11452" w:rsidP="00D11452">
      <w:pPr>
        <w:ind w:left="1260" w:hanging="360"/>
        <w:rPr>
          <w:b/>
        </w:rPr>
      </w:pPr>
    </w:p>
    <w:p w14:paraId="166BB4EC" w14:textId="04D229FD" w:rsidR="00C06665" w:rsidRPr="00B9703E" w:rsidRDefault="00D11452" w:rsidP="00456441">
      <w:pPr>
        <w:pStyle w:val="Heading1"/>
        <w:tabs>
          <w:tab w:val="clear" w:pos="540"/>
          <w:tab w:val="clear" w:pos="1080"/>
        </w:tabs>
        <w:ind w:left="540" w:hanging="540"/>
        <w:rPr>
          <w:rFonts w:ascii="Times New Roman" w:hAnsi="Times New Roman" w:cs="Times New Roman"/>
          <w:sz w:val="22"/>
          <w:szCs w:val="22"/>
        </w:rPr>
      </w:pPr>
      <w:r w:rsidRPr="00D11452">
        <w:rPr>
          <w:b/>
        </w:rPr>
        <w:t xml:space="preserve">IV. </w:t>
      </w:r>
      <w:r w:rsidRPr="00D11452">
        <w:rPr>
          <w:b/>
        </w:rPr>
        <w:tab/>
        <w:t>EXECUTIVE SESSION</w:t>
      </w:r>
      <w:r>
        <w:t xml:space="preserve"> to discuss Fire Chief applicants as per Idaho Code74-206(1) (a)</w:t>
      </w:r>
      <w:r w:rsidR="006F07AC">
        <w:t>:</w:t>
      </w:r>
      <w:r>
        <w:t xml:space="preserve"> </w:t>
      </w:r>
      <w:r w:rsidR="00C06665" w:rsidRPr="00B9703E">
        <w:rPr>
          <w:rFonts w:ascii="Times New Roman" w:hAnsi="Times New Roman" w:cs="Times New Roman"/>
          <w:sz w:val="22"/>
          <w:szCs w:val="22"/>
        </w:rPr>
        <w:t xml:space="preserve">Commissioner </w:t>
      </w:r>
      <w:r w:rsidR="00C06665" w:rsidRPr="00456441">
        <w:rPr>
          <w:rFonts w:ascii="Times New Roman" w:hAnsi="Times New Roman" w:cs="Times New Roman"/>
          <w:sz w:val="22"/>
          <w:szCs w:val="22"/>
        </w:rPr>
        <w:t>Nelson</w:t>
      </w:r>
      <w:r w:rsidR="00C06665" w:rsidRPr="00B9703E">
        <w:rPr>
          <w:rFonts w:ascii="Times New Roman" w:hAnsi="Times New Roman" w:cs="Times New Roman"/>
          <w:sz w:val="22"/>
          <w:szCs w:val="22"/>
        </w:rPr>
        <w:t xml:space="preserve"> MOVE</w:t>
      </w:r>
      <w:r w:rsidR="00456441">
        <w:rPr>
          <w:rFonts w:ascii="Times New Roman" w:hAnsi="Times New Roman" w:cs="Times New Roman"/>
          <w:sz w:val="22"/>
          <w:szCs w:val="22"/>
        </w:rPr>
        <w:t>D</w:t>
      </w:r>
      <w:r w:rsidR="00C06665" w:rsidRPr="00B9703E">
        <w:rPr>
          <w:rFonts w:ascii="Times New Roman" w:hAnsi="Times New Roman" w:cs="Times New Roman"/>
          <w:sz w:val="22"/>
          <w:szCs w:val="22"/>
        </w:rPr>
        <w:t xml:space="preserve"> THAT THE BOARD, PURSUANT TO IDAHO CODE 74-206(1)</w:t>
      </w:r>
      <w:r w:rsidR="00C06665">
        <w:rPr>
          <w:rFonts w:ascii="Times New Roman" w:hAnsi="Times New Roman" w:cs="Times New Roman"/>
          <w:sz w:val="22"/>
          <w:szCs w:val="22"/>
        </w:rPr>
        <w:t>(</w:t>
      </w:r>
      <w:r w:rsidR="00C06665" w:rsidRPr="00B9703E">
        <w:rPr>
          <w:rFonts w:ascii="Times New Roman" w:hAnsi="Times New Roman" w:cs="Times New Roman"/>
          <w:sz w:val="22"/>
          <w:szCs w:val="22"/>
        </w:rPr>
        <w:t>a), CONVENE IN EXECUTIVE SESSION TO CONSIDER PERSONNE</w:t>
      </w:r>
      <w:r w:rsidR="00C06665">
        <w:rPr>
          <w:rFonts w:ascii="Times New Roman" w:hAnsi="Times New Roman" w:cs="Times New Roman"/>
          <w:sz w:val="22"/>
          <w:szCs w:val="22"/>
        </w:rPr>
        <w:t>L</w:t>
      </w:r>
      <w:r w:rsidR="00C06665" w:rsidRPr="00B9703E">
        <w:rPr>
          <w:rFonts w:ascii="Times New Roman" w:hAnsi="Times New Roman" w:cs="Times New Roman"/>
          <w:sz w:val="22"/>
          <w:szCs w:val="22"/>
        </w:rPr>
        <w:t xml:space="preserve"> MATTERS OF HIRING A NEW FIRE CHIEF.  </w:t>
      </w:r>
    </w:p>
    <w:p w14:paraId="3D087403" w14:textId="77777777" w:rsidR="00C06665" w:rsidRPr="00B9703E" w:rsidRDefault="00C06665" w:rsidP="00C06665">
      <w:pPr>
        <w:pStyle w:val="Heading2"/>
        <w:ind w:left="108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B9703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AND THE VOTE TO DO SO BY ROLL CALL:  </w:t>
      </w:r>
    </w:p>
    <w:p w14:paraId="08576C5D" w14:textId="77777777" w:rsidR="00C06665" w:rsidRPr="00B9703E" w:rsidRDefault="00C06665" w:rsidP="00C066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sz w:val="22"/>
          <w:szCs w:val="22"/>
        </w:rPr>
      </w:pPr>
      <w:r w:rsidRPr="00B9703E">
        <w:rPr>
          <w:sz w:val="22"/>
          <w:szCs w:val="22"/>
        </w:rPr>
        <w:t xml:space="preserve">Commissioner Fricke: Aye </w:t>
      </w:r>
    </w:p>
    <w:p w14:paraId="1CE4D406" w14:textId="77777777" w:rsidR="00C06665" w:rsidRPr="00B9703E" w:rsidRDefault="00C06665" w:rsidP="00C066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sz w:val="22"/>
          <w:szCs w:val="22"/>
        </w:rPr>
      </w:pPr>
      <w:r w:rsidRPr="00B9703E">
        <w:rPr>
          <w:sz w:val="22"/>
          <w:szCs w:val="22"/>
        </w:rPr>
        <w:t xml:space="preserve">Commissioner Nelson: Aye </w:t>
      </w:r>
    </w:p>
    <w:p w14:paraId="11A6B26A" w14:textId="77777777" w:rsidR="00C06665" w:rsidRPr="00B9703E" w:rsidRDefault="00C06665" w:rsidP="00C066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sz w:val="22"/>
          <w:szCs w:val="22"/>
        </w:rPr>
      </w:pPr>
      <w:r w:rsidRPr="00B9703E">
        <w:rPr>
          <w:sz w:val="22"/>
          <w:szCs w:val="22"/>
        </w:rPr>
        <w:t>Commissioner Ador: Aye</w:t>
      </w:r>
    </w:p>
    <w:p w14:paraId="431743E1" w14:textId="77777777" w:rsidR="00C06665" w:rsidRPr="00B9703E" w:rsidRDefault="00C06665" w:rsidP="00C066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</w:p>
    <w:p w14:paraId="6E93F17E" w14:textId="77777777" w:rsidR="00C06665" w:rsidRPr="00B9703E" w:rsidRDefault="00C06665" w:rsidP="00C066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B9703E">
        <w:rPr>
          <w:sz w:val="22"/>
          <w:szCs w:val="22"/>
        </w:rPr>
        <w:t>District Clerk: _____________________________________________________________________</w:t>
      </w:r>
    </w:p>
    <w:p w14:paraId="3CA4580C" w14:textId="77777777" w:rsidR="00C06665" w:rsidRPr="00B9703E" w:rsidRDefault="00C06665" w:rsidP="00C06665">
      <w:pPr>
        <w:pStyle w:val="Heading1"/>
        <w:rPr>
          <w:rFonts w:ascii="Times New Roman" w:hAnsi="Times New Roman" w:cs="Times New Roman"/>
          <w:bCs/>
          <w:sz w:val="22"/>
          <w:szCs w:val="22"/>
        </w:rPr>
      </w:pPr>
      <w:r w:rsidRPr="00B9703E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07D2A625" w14:textId="60FF0849" w:rsidR="00C06665" w:rsidRDefault="00C06665" w:rsidP="00C06665">
      <w:pPr>
        <w:pStyle w:val="Heading2"/>
        <w:ind w:left="54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B9703E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B</w:t>
      </w:r>
      <w:r w:rsidRPr="00B9703E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. Commissioner </w:t>
      </w:r>
      <w:r w:rsidRPr="0045644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Ador</w:t>
      </w:r>
      <w:r w:rsidRPr="00B9703E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moved to close to executive session.  Commissioner </w:t>
      </w:r>
      <w:r w:rsidRPr="0045644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Nelson</w:t>
      </w:r>
      <w:r w:rsidRPr="00B9703E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seconded, which carried by unanimous vote.</w:t>
      </w:r>
      <w:r w:rsidR="00B65B75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(correct???) </w:t>
      </w:r>
    </w:p>
    <w:p w14:paraId="1F6731DF" w14:textId="54F10B08" w:rsidR="00E02A23" w:rsidRDefault="00E02A23" w:rsidP="00E02A23"/>
    <w:p w14:paraId="5E125CF7" w14:textId="5E77D340" w:rsidR="00456441" w:rsidRDefault="001F6307" w:rsidP="001F6307">
      <w:pPr>
        <w:ind w:left="1260" w:hanging="360"/>
      </w:pPr>
      <w:r w:rsidRPr="001F6307">
        <w:rPr>
          <w:b/>
          <w:bCs/>
        </w:rPr>
        <w:lastRenderedPageBreak/>
        <w:t>C.</w:t>
      </w:r>
      <w:r>
        <w:t xml:space="preserve">  </w:t>
      </w:r>
      <w:r w:rsidR="00E02A23">
        <w:t xml:space="preserve">Commissioner Nelson moved to offer the position of Fire Chief </w:t>
      </w:r>
      <w:r>
        <w:t xml:space="preserve">to Jerry Lynn </w:t>
      </w:r>
      <w:r w:rsidR="00E02A23">
        <w:t>for East Side Fire District subject to a background check. Commissioner Ador seconded</w:t>
      </w:r>
      <w:r>
        <w:t xml:space="preserve"> the motion, which</w:t>
      </w:r>
      <w:r w:rsidR="00456441">
        <w:t xml:space="preserve"> carried by unanimous vote.</w:t>
      </w:r>
      <w:r>
        <w:t xml:space="preserve"> Jerry Lynn</w:t>
      </w:r>
      <w:r w:rsidR="00456441">
        <w:t xml:space="preserve"> will assume </w:t>
      </w:r>
      <w:r>
        <w:t>the Chief’s position</w:t>
      </w:r>
      <w:r w:rsidR="00456441">
        <w:t xml:space="preserve"> on August </w:t>
      </w:r>
      <w:r w:rsidR="00B65B75">
        <w:t>2</w:t>
      </w:r>
      <w:r w:rsidR="00456441">
        <w:t>4</w:t>
      </w:r>
      <w:r w:rsidR="00456441" w:rsidRPr="00E02A23">
        <w:rPr>
          <w:vertAlign w:val="superscript"/>
        </w:rPr>
        <w:t>th</w:t>
      </w:r>
      <w:r w:rsidR="00456441">
        <w:t>.</w:t>
      </w:r>
    </w:p>
    <w:p w14:paraId="16852FF5" w14:textId="0E8D7637" w:rsidR="00E02A23" w:rsidRDefault="00E02A23" w:rsidP="00E02A23"/>
    <w:p w14:paraId="373C8E7E" w14:textId="6AC47791" w:rsidR="00C06665" w:rsidRPr="00B9703E" w:rsidRDefault="00456441" w:rsidP="001F6307">
      <w:pPr>
        <w:rPr>
          <w:bCs/>
          <w:sz w:val="22"/>
          <w:szCs w:val="22"/>
        </w:rPr>
      </w:pPr>
      <w:r>
        <w:t xml:space="preserve">Lieutenant </w:t>
      </w:r>
      <w:r w:rsidR="00E02A23">
        <w:t xml:space="preserve">Jerry Lynn thanked all and accepted </w:t>
      </w:r>
      <w:r w:rsidR="00B65B75">
        <w:t>the position.</w:t>
      </w:r>
    </w:p>
    <w:p w14:paraId="7CCCAE37" w14:textId="29334254" w:rsidR="00D11452" w:rsidRDefault="00D11452" w:rsidP="00D1145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40" w:hanging="540"/>
        <w:rPr>
          <w:bCs/>
          <w:bdr w:val="none" w:sz="0" w:space="0" w:color="auto"/>
        </w:rPr>
      </w:pPr>
    </w:p>
    <w:p w14:paraId="72A3D3EC" w14:textId="4BD1FB2B" w:rsidR="002A222B" w:rsidRPr="00D11452" w:rsidRDefault="002A222B" w:rsidP="00F67631">
      <w:pPr>
        <w:tabs>
          <w:tab w:val="left" w:pos="540"/>
          <w:tab w:val="left" w:pos="900"/>
          <w:tab w:val="left" w:pos="1260"/>
          <w:tab w:val="left" w:pos="1620"/>
        </w:tabs>
        <w:rPr>
          <w:b/>
        </w:rPr>
      </w:pPr>
    </w:p>
    <w:p w14:paraId="25F4B9F3" w14:textId="13F67F87" w:rsidR="00AC3BF7" w:rsidRPr="0085420E" w:rsidRDefault="00D11452" w:rsidP="00D11452">
      <w:pPr>
        <w:ind w:left="540" w:hanging="540"/>
        <w:rPr>
          <w:bCs/>
        </w:rPr>
      </w:pPr>
      <w:r w:rsidRPr="00D11452">
        <w:rPr>
          <w:b/>
        </w:rPr>
        <w:t>V</w:t>
      </w:r>
      <w:r w:rsidR="00E97DA0" w:rsidRPr="00D11452">
        <w:rPr>
          <w:b/>
        </w:rPr>
        <w:t>.</w:t>
      </w:r>
      <w:r w:rsidR="00E97DA0" w:rsidRPr="00D11452">
        <w:rPr>
          <w:b/>
        </w:rPr>
        <w:tab/>
      </w:r>
      <w:r w:rsidR="00980080" w:rsidRPr="00D11452">
        <w:rPr>
          <w:b/>
        </w:rPr>
        <w:t>UPCOMING WORK AND CONSIDERATIONS</w:t>
      </w:r>
    </w:p>
    <w:p w14:paraId="1E5275F1" w14:textId="3DE70CA8" w:rsidR="007E6A82" w:rsidRPr="0085420E" w:rsidRDefault="00012C3C" w:rsidP="00D11452">
      <w:pPr>
        <w:pStyle w:val="ListParagraph"/>
        <w:numPr>
          <w:ilvl w:val="0"/>
          <w:numId w:val="18"/>
        </w:numPr>
        <w:tabs>
          <w:tab w:val="left" w:pos="540"/>
        </w:tabs>
        <w:ind w:left="1260"/>
        <w:rPr>
          <w:bCs/>
        </w:rPr>
      </w:pPr>
      <w:r w:rsidRPr="0085420E">
        <w:rPr>
          <w:bCs/>
        </w:rPr>
        <w:t>Next ESFD Commissioner Meeting Date</w:t>
      </w:r>
      <w:r w:rsidR="00456441">
        <w:rPr>
          <w:bCs/>
        </w:rPr>
        <w:t xml:space="preserve"> on </w:t>
      </w:r>
      <w:r w:rsidR="004E46DF">
        <w:rPr>
          <w:bCs/>
        </w:rPr>
        <w:t>August</w:t>
      </w:r>
      <w:r w:rsidR="006B71AD" w:rsidRPr="0085420E">
        <w:rPr>
          <w:bCs/>
        </w:rPr>
        <w:t xml:space="preserve"> </w:t>
      </w:r>
      <w:r w:rsidR="00A85E31">
        <w:rPr>
          <w:bCs/>
        </w:rPr>
        <w:t>1</w:t>
      </w:r>
      <w:r w:rsidR="004E46DF">
        <w:rPr>
          <w:bCs/>
        </w:rPr>
        <w:t>1</w:t>
      </w:r>
      <w:r w:rsidR="00FA7E8C" w:rsidRPr="0085420E">
        <w:rPr>
          <w:bCs/>
        </w:rPr>
        <w:t>, 2020</w:t>
      </w:r>
    </w:p>
    <w:p w14:paraId="0D0B940D" w14:textId="77777777" w:rsidR="001C2F74" w:rsidRPr="0085420E" w:rsidRDefault="001C2F74" w:rsidP="002A1D44">
      <w:pPr>
        <w:tabs>
          <w:tab w:val="left" w:pos="540"/>
          <w:tab w:val="left" w:pos="900"/>
          <w:tab w:val="left" w:pos="1260"/>
          <w:tab w:val="left" w:pos="1620"/>
        </w:tabs>
        <w:ind w:left="540"/>
        <w:rPr>
          <w:bCs/>
        </w:rPr>
      </w:pPr>
    </w:p>
    <w:p w14:paraId="0E27B00A" w14:textId="459AD6FE" w:rsidR="00CC077E" w:rsidRPr="00456441" w:rsidRDefault="00D11452" w:rsidP="00D11452">
      <w:pPr>
        <w:rPr>
          <w:bCs/>
        </w:rPr>
      </w:pPr>
      <w:r w:rsidRPr="00D11452">
        <w:rPr>
          <w:b/>
        </w:rPr>
        <w:t xml:space="preserve">VI.    </w:t>
      </w:r>
      <w:r w:rsidR="001C2F74" w:rsidRPr="00D11452">
        <w:rPr>
          <w:b/>
        </w:rPr>
        <w:t>CORRESPONDENCE &amp; ANNOUNCEMENTS</w:t>
      </w:r>
    </w:p>
    <w:p w14:paraId="6036AAF5" w14:textId="5DC59A7D" w:rsidR="00E02A23" w:rsidRPr="00456441" w:rsidRDefault="00E02A23" w:rsidP="000C3B3F">
      <w:pPr>
        <w:tabs>
          <w:tab w:val="left" w:pos="180"/>
        </w:tabs>
        <w:ind w:left="900" w:hanging="450"/>
        <w:rPr>
          <w:bCs/>
        </w:rPr>
      </w:pPr>
      <w:r w:rsidRPr="00456441">
        <w:rPr>
          <w:bCs/>
        </w:rPr>
        <w:tab/>
      </w:r>
      <w:r w:rsidR="00456441" w:rsidRPr="000C3B3F">
        <w:rPr>
          <w:b/>
        </w:rPr>
        <w:t>A</w:t>
      </w:r>
      <w:r w:rsidRPr="00456441">
        <w:rPr>
          <w:bCs/>
        </w:rPr>
        <w:t>.</w:t>
      </w:r>
      <w:r w:rsidR="000C3B3F">
        <w:rPr>
          <w:bCs/>
        </w:rPr>
        <w:t xml:space="preserve">  </w:t>
      </w:r>
      <w:r w:rsidRPr="00456441">
        <w:rPr>
          <w:bCs/>
        </w:rPr>
        <w:t xml:space="preserve"> Chief Currie mentioned cookies and acknowledgement for an EMS call</w:t>
      </w:r>
      <w:r w:rsidR="00456441" w:rsidRPr="00456441">
        <w:rPr>
          <w:bCs/>
        </w:rPr>
        <w:t xml:space="preserve"> </w:t>
      </w:r>
    </w:p>
    <w:p w14:paraId="3C06C4DF" w14:textId="6ABB6FC8" w:rsidR="00E02A23" w:rsidRDefault="00E02A23" w:rsidP="00D11452">
      <w:pPr>
        <w:rPr>
          <w:b/>
        </w:rPr>
      </w:pPr>
    </w:p>
    <w:p w14:paraId="33BC4484" w14:textId="6DC349A9" w:rsidR="00E02A23" w:rsidRDefault="000C3B3F" w:rsidP="000C3B3F">
      <w:pPr>
        <w:ind w:left="1260" w:hanging="360"/>
        <w:rPr>
          <w:b/>
        </w:rPr>
      </w:pPr>
      <w:r>
        <w:rPr>
          <w:b/>
        </w:rPr>
        <w:t xml:space="preserve">B.   </w:t>
      </w:r>
      <w:r w:rsidR="00E02A23" w:rsidRPr="000C3B3F">
        <w:rPr>
          <w:bCs/>
        </w:rPr>
        <w:t xml:space="preserve">CBPOA </w:t>
      </w:r>
      <w:r w:rsidRPr="000C3B3F">
        <w:rPr>
          <w:bCs/>
        </w:rPr>
        <w:t>held a meeting at Station #2 recently</w:t>
      </w:r>
      <w:r w:rsidR="00E02A23" w:rsidRPr="000C3B3F">
        <w:rPr>
          <w:bCs/>
        </w:rPr>
        <w:t xml:space="preserve"> and they donated $250 to ESFD.</w:t>
      </w:r>
      <w:r>
        <w:rPr>
          <w:bCs/>
        </w:rPr>
        <w:t xml:space="preserve"> </w:t>
      </w:r>
      <w:r w:rsidR="00E02A23" w:rsidRPr="000C3B3F">
        <w:rPr>
          <w:bCs/>
        </w:rPr>
        <w:t>C</w:t>
      </w:r>
      <w:r w:rsidRPr="000C3B3F">
        <w:rPr>
          <w:bCs/>
        </w:rPr>
        <w:t xml:space="preserve">hief </w:t>
      </w:r>
      <w:r w:rsidR="00E02A23" w:rsidRPr="000C3B3F">
        <w:rPr>
          <w:bCs/>
        </w:rPr>
        <w:t>C</w:t>
      </w:r>
      <w:r w:rsidRPr="000C3B3F">
        <w:rPr>
          <w:bCs/>
        </w:rPr>
        <w:t>urrie</w:t>
      </w:r>
      <w:r w:rsidR="00E02A23" w:rsidRPr="000C3B3F">
        <w:rPr>
          <w:bCs/>
        </w:rPr>
        <w:t xml:space="preserve"> wrote a personal thank you for th</w:t>
      </w:r>
      <w:r w:rsidRPr="000C3B3F">
        <w:rPr>
          <w:bCs/>
        </w:rPr>
        <w:t>e donation and looks forward to holding meetings for them in the future.</w:t>
      </w:r>
    </w:p>
    <w:p w14:paraId="537FB5F0" w14:textId="6573ABF3" w:rsidR="00E02A23" w:rsidRDefault="00E02A23" w:rsidP="00D11452">
      <w:pPr>
        <w:rPr>
          <w:b/>
        </w:rPr>
      </w:pPr>
    </w:p>
    <w:p w14:paraId="21987B78" w14:textId="39345332" w:rsidR="00E02A23" w:rsidRPr="00D11452" w:rsidRDefault="000C3B3F" w:rsidP="000C3B3F">
      <w:pPr>
        <w:ind w:left="1260" w:hanging="360"/>
        <w:rPr>
          <w:b/>
        </w:rPr>
      </w:pPr>
      <w:r>
        <w:rPr>
          <w:b/>
        </w:rPr>
        <w:t xml:space="preserve">C.  </w:t>
      </w:r>
      <w:r w:rsidR="00E02A23">
        <w:rPr>
          <w:b/>
        </w:rPr>
        <w:t xml:space="preserve"> </w:t>
      </w:r>
      <w:r w:rsidR="00B65B75" w:rsidRPr="00B65B75">
        <w:rPr>
          <w:bCs/>
        </w:rPr>
        <w:t>The</w:t>
      </w:r>
      <w:r w:rsidR="00B65B75">
        <w:rPr>
          <w:b/>
        </w:rPr>
        <w:t xml:space="preserve"> </w:t>
      </w:r>
      <w:proofErr w:type="spellStart"/>
      <w:r w:rsidR="00E02A23" w:rsidRPr="000C3B3F">
        <w:rPr>
          <w:bCs/>
        </w:rPr>
        <w:t>Feedash</w:t>
      </w:r>
      <w:proofErr w:type="spellEnd"/>
      <w:r w:rsidR="00E02A23" w:rsidRPr="000C3B3F">
        <w:rPr>
          <w:bCs/>
        </w:rPr>
        <w:t xml:space="preserve"> family donated $300</w:t>
      </w:r>
      <w:r w:rsidR="00B65B75">
        <w:rPr>
          <w:bCs/>
        </w:rPr>
        <w:t>.00</w:t>
      </w:r>
      <w:r w:rsidR="00E02A23" w:rsidRPr="000C3B3F">
        <w:rPr>
          <w:bCs/>
        </w:rPr>
        <w:t xml:space="preserve"> to ESFD for the support of our EMS team</w:t>
      </w:r>
      <w:r w:rsidR="00B65B75">
        <w:rPr>
          <w:bCs/>
        </w:rPr>
        <w:t xml:space="preserve"> during an incident</w:t>
      </w:r>
      <w:r w:rsidR="00E02A23" w:rsidRPr="000C3B3F">
        <w:rPr>
          <w:bCs/>
        </w:rPr>
        <w:t>.</w:t>
      </w:r>
    </w:p>
    <w:p w14:paraId="68ED7D13" w14:textId="77777777" w:rsidR="0085420E" w:rsidRPr="00D11452" w:rsidRDefault="0085420E" w:rsidP="0085420E">
      <w:pPr>
        <w:pStyle w:val="ListParagraph"/>
        <w:tabs>
          <w:tab w:val="left" w:pos="540"/>
          <w:tab w:val="left" w:pos="900"/>
          <w:tab w:val="left" w:pos="1260"/>
          <w:tab w:val="left" w:pos="1620"/>
        </w:tabs>
        <w:rPr>
          <w:b/>
        </w:rPr>
      </w:pPr>
    </w:p>
    <w:p w14:paraId="3CF46AFD" w14:textId="7CD59DD1" w:rsidR="007F1087" w:rsidRPr="00D11452" w:rsidRDefault="001C2F74" w:rsidP="002A1D44">
      <w:pPr>
        <w:pStyle w:val="Heading1"/>
        <w:tabs>
          <w:tab w:val="clear" w:pos="1080"/>
          <w:tab w:val="left" w:pos="900"/>
          <w:tab w:val="left" w:pos="1170"/>
          <w:tab w:val="left" w:pos="1260"/>
          <w:tab w:val="left" w:pos="1620"/>
        </w:tabs>
        <w:rPr>
          <w:rFonts w:ascii="Times New Roman" w:hAnsi="Times New Roman" w:cs="Times New Roman"/>
          <w:b/>
        </w:rPr>
      </w:pPr>
      <w:r w:rsidRPr="00D11452">
        <w:rPr>
          <w:rFonts w:ascii="Times New Roman" w:hAnsi="Times New Roman" w:cs="Times New Roman"/>
          <w:b/>
        </w:rPr>
        <w:t>V</w:t>
      </w:r>
      <w:r w:rsidR="00D11452" w:rsidRPr="00D11452">
        <w:rPr>
          <w:rFonts w:ascii="Times New Roman" w:hAnsi="Times New Roman" w:cs="Times New Roman"/>
          <w:b/>
        </w:rPr>
        <w:t>II</w:t>
      </w:r>
      <w:r w:rsidRPr="00D11452">
        <w:rPr>
          <w:rFonts w:ascii="Times New Roman" w:hAnsi="Times New Roman" w:cs="Times New Roman"/>
          <w:b/>
        </w:rPr>
        <w:t>.</w:t>
      </w:r>
      <w:r w:rsidRPr="00D11452">
        <w:rPr>
          <w:rFonts w:ascii="Times New Roman" w:hAnsi="Times New Roman" w:cs="Times New Roman"/>
          <w:b/>
        </w:rPr>
        <w:tab/>
      </w:r>
      <w:r w:rsidR="00E00FA0" w:rsidRPr="00D11452">
        <w:rPr>
          <w:rFonts w:ascii="Times New Roman" w:hAnsi="Times New Roman" w:cs="Times New Roman"/>
          <w:b/>
        </w:rPr>
        <w:t>PUBLIC COMMENT</w:t>
      </w:r>
      <w:r w:rsidR="004A1743">
        <w:rPr>
          <w:rFonts w:ascii="Times New Roman" w:hAnsi="Times New Roman" w:cs="Times New Roman"/>
          <w:b/>
        </w:rPr>
        <w:t xml:space="preserve"> - </w:t>
      </w:r>
      <w:r w:rsidR="004A1743" w:rsidRPr="004A1743">
        <w:rPr>
          <w:rFonts w:ascii="Times New Roman" w:hAnsi="Times New Roman" w:cs="Times New Roman"/>
          <w:bCs/>
        </w:rPr>
        <w:t>none</w:t>
      </w:r>
    </w:p>
    <w:p w14:paraId="62B0D88E" w14:textId="35709ED2" w:rsidR="008F5A9F" w:rsidRPr="00D11452" w:rsidRDefault="008F5A9F" w:rsidP="008F5A9F">
      <w:pPr>
        <w:rPr>
          <w:b/>
        </w:rPr>
      </w:pPr>
    </w:p>
    <w:p w14:paraId="30B6938F" w14:textId="77777777" w:rsidR="000C3B3F" w:rsidRDefault="00AC3BF7" w:rsidP="00C06665">
      <w:pPr>
        <w:pStyle w:val="Heading1"/>
        <w:tabs>
          <w:tab w:val="clear" w:pos="540"/>
          <w:tab w:val="clear" w:pos="1080"/>
        </w:tabs>
        <w:ind w:left="630" w:hanging="630"/>
        <w:rPr>
          <w:rFonts w:ascii="Times New Roman" w:hAnsi="Times New Roman" w:cs="Times New Roman"/>
          <w:sz w:val="22"/>
          <w:szCs w:val="22"/>
        </w:rPr>
      </w:pPr>
      <w:r w:rsidRPr="00D11452">
        <w:rPr>
          <w:b/>
        </w:rPr>
        <w:t>VI</w:t>
      </w:r>
      <w:r w:rsidR="00D11452" w:rsidRPr="00D11452">
        <w:rPr>
          <w:b/>
        </w:rPr>
        <w:t>I</w:t>
      </w:r>
      <w:r w:rsidRPr="00D11452">
        <w:rPr>
          <w:b/>
        </w:rPr>
        <w:t>I.</w:t>
      </w:r>
      <w:r w:rsidR="008F5A9F" w:rsidRPr="00D11452">
        <w:rPr>
          <w:b/>
        </w:rPr>
        <w:tab/>
        <w:t>ACTION ITEM: CLOSE MEETING</w:t>
      </w:r>
      <w:r w:rsidR="00C06665" w:rsidRPr="00C06665">
        <w:rPr>
          <w:rFonts w:ascii="Times New Roman" w:hAnsi="Times New Roman" w:cs="Times New Roman"/>
          <w:sz w:val="22"/>
          <w:szCs w:val="22"/>
        </w:rPr>
        <w:t xml:space="preserve"> </w:t>
      </w:r>
      <w:r w:rsidR="00C06665">
        <w:rPr>
          <w:rFonts w:ascii="Times New Roman" w:hAnsi="Times New Roman" w:cs="Times New Roman"/>
          <w:sz w:val="22"/>
          <w:szCs w:val="22"/>
        </w:rPr>
        <w:t xml:space="preserve">Commissioner </w:t>
      </w:r>
      <w:r w:rsidR="00E02A23">
        <w:rPr>
          <w:rFonts w:ascii="Times New Roman" w:hAnsi="Times New Roman" w:cs="Times New Roman"/>
          <w:sz w:val="22"/>
          <w:szCs w:val="22"/>
        </w:rPr>
        <w:t xml:space="preserve">Ador </w:t>
      </w:r>
      <w:r w:rsidR="00C06665" w:rsidRPr="003B1EAA">
        <w:rPr>
          <w:rFonts w:ascii="Times New Roman" w:hAnsi="Times New Roman" w:cs="Times New Roman"/>
          <w:sz w:val="22"/>
          <w:szCs w:val="22"/>
        </w:rPr>
        <w:t xml:space="preserve">moved to close </w:t>
      </w:r>
      <w:r w:rsidR="000C3B3F">
        <w:rPr>
          <w:rFonts w:ascii="Times New Roman" w:hAnsi="Times New Roman" w:cs="Times New Roman"/>
          <w:sz w:val="22"/>
          <w:szCs w:val="22"/>
        </w:rPr>
        <w:t xml:space="preserve">the </w:t>
      </w:r>
      <w:r w:rsidR="00E02A23">
        <w:rPr>
          <w:rFonts w:ascii="Times New Roman" w:hAnsi="Times New Roman" w:cs="Times New Roman"/>
          <w:sz w:val="22"/>
          <w:szCs w:val="22"/>
        </w:rPr>
        <w:t>Open</w:t>
      </w:r>
      <w:r w:rsidR="00C06665" w:rsidRPr="003B1EAA">
        <w:rPr>
          <w:rFonts w:ascii="Times New Roman" w:hAnsi="Times New Roman" w:cs="Times New Roman"/>
          <w:sz w:val="22"/>
          <w:szCs w:val="22"/>
        </w:rPr>
        <w:t xml:space="preserve"> </w:t>
      </w:r>
      <w:r w:rsidR="00C06665">
        <w:rPr>
          <w:rFonts w:ascii="Times New Roman" w:hAnsi="Times New Roman" w:cs="Times New Roman"/>
          <w:sz w:val="22"/>
          <w:szCs w:val="22"/>
        </w:rPr>
        <w:t>M</w:t>
      </w:r>
      <w:r w:rsidR="00C06665" w:rsidRPr="003B1EAA">
        <w:rPr>
          <w:rFonts w:ascii="Times New Roman" w:hAnsi="Times New Roman" w:cs="Times New Roman"/>
          <w:sz w:val="22"/>
          <w:szCs w:val="22"/>
        </w:rPr>
        <w:t>eeting</w:t>
      </w:r>
      <w:r w:rsidR="00C06665">
        <w:rPr>
          <w:rFonts w:ascii="Times New Roman" w:hAnsi="Times New Roman" w:cs="Times New Roman"/>
          <w:sz w:val="22"/>
          <w:szCs w:val="22"/>
        </w:rPr>
        <w:t>. Commissioner</w:t>
      </w:r>
      <w:r w:rsidR="00C06665" w:rsidRPr="003B1EAA">
        <w:rPr>
          <w:rFonts w:ascii="Times New Roman" w:hAnsi="Times New Roman" w:cs="Times New Roman"/>
          <w:sz w:val="22"/>
          <w:szCs w:val="22"/>
        </w:rPr>
        <w:t xml:space="preserve"> </w:t>
      </w:r>
      <w:r w:rsidR="00E02A23">
        <w:rPr>
          <w:rFonts w:ascii="Times New Roman" w:hAnsi="Times New Roman" w:cs="Times New Roman"/>
          <w:sz w:val="22"/>
          <w:szCs w:val="22"/>
        </w:rPr>
        <w:t>Nelson</w:t>
      </w:r>
      <w:r w:rsidR="00C06665" w:rsidRPr="003B1EAA">
        <w:rPr>
          <w:rFonts w:ascii="Times New Roman" w:hAnsi="Times New Roman" w:cs="Times New Roman"/>
          <w:sz w:val="22"/>
          <w:szCs w:val="22"/>
        </w:rPr>
        <w:t xml:space="preserve"> seconded</w:t>
      </w:r>
      <w:r w:rsidR="00C06665">
        <w:rPr>
          <w:rFonts w:ascii="Times New Roman" w:hAnsi="Times New Roman" w:cs="Times New Roman"/>
          <w:sz w:val="22"/>
          <w:szCs w:val="22"/>
        </w:rPr>
        <w:t xml:space="preserve">, which carried by unanimous vote. </w:t>
      </w:r>
    </w:p>
    <w:p w14:paraId="427C9EE7" w14:textId="77777777" w:rsidR="000C3B3F" w:rsidRDefault="000C3B3F" w:rsidP="000C3B3F">
      <w:pPr>
        <w:pStyle w:val="Heading1"/>
        <w:tabs>
          <w:tab w:val="clear" w:pos="540"/>
          <w:tab w:val="clear" w:pos="1080"/>
        </w:tabs>
        <w:ind w:left="630"/>
        <w:rPr>
          <w:b/>
        </w:rPr>
      </w:pPr>
    </w:p>
    <w:p w14:paraId="7B779587" w14:textId="0BF1322C" w:rsidR="00C06665" w:rsidRPr="003B1EAA" w:rsidRDefault="00C06665" w:rsidP="000C3B3F">
      <w:pPr>
        <w:pStyle w:val="Heading1"/>
        <w:tabs>
          <w:tab w:val="clear" w:pos="540"/>
          <w:tab w:val="clear" w:pos="1080"/>
        </w:tabs>
        <w:ind w:left="63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Commissioner </w:t>
      </w:r>
      <w:r w:rsidRPr="004A1743">
        <w:rPr>
          <w:rFonts w:ascii="Times New Roman" w:hAnsi="Times New Roman" w:cs="Times New Roman"/>
          <w:sz w:val="22"/>
          <w:szCs w:val="22"/>
        </w:rPr>
        <w:t>Fricke</w:t>
      </w:r>
      <w:r w:rsidR="004A1743">
        <w:rPr>
          <w:rFonts w:ascii="Times New Roman" w:hAnsi="Times New Roman" w:cs="Times New Roman"/>
          <w:sz w:val="22"/>
          <w:szCs w:val="22"/>
        </w:rPr>
        <w:t xml:space="preserve"> closed the meeting </w:t>
      </w:r>
      <w:r w:rsidRPr="004A1743">
        <w:rPr>
          <w:rFonts w:ascii="Times New Roman" w:hAnsi="Times New Roman" w:cs="Times New Roman"/>
          <w:sz w:val="22"/>
          <w:szCs w:val="22"/>
        </w:rPr>
        <w:t>at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2A23">
        <w:rPr>
          <w:rFonts w:ascii="Times New Roman" w:hAnsi="Times New Roman" w:cs="Times New Roman"/>
          <w:sz w:val="22"/>
          <w:szCs w:val="22"/>
        </w:rPr>
        <w:t>1149</w:t>
      </w:r>
      <w:r>
        <w:rPr>
          <w:rFonts w:ascii="Times New Roman" w:hAnsi="Times New Roman" w:cs="Times New Roman"/>
          <w:sz w:val="22"/>
          <w:szCs w:val="22"/>
        </w:rPr>
        <w:t xml:space="preserve"> hours.</w:t>
      </w:r>
    </w:p>
    <w:p w14:paraId="35B054FA" w14:textId="77777777" w:rsidR="00C06665" w:rsidRPr="003B1EAA" w:rsidRDefault="00C06665" w:rsidP="00C06665">
      <w:pPr>
        <w:pStyle w:val="ListParagraph"/>
        <w:tabs>
          <w:tab w:val="left" w:pos="540"/>
        </w:tabs>
        <w:ind w:left="360"/>
        <w:rPr>
          <w:b/>
          <w:bCs/>
          <w:sz w:val="22"/>
          <w:szCs w:val="22"/>
        </w:rPr>
      </w:pPr>
    </w:p>
    <w:p w14:paraId="44EAFD9C" w14:textId="48B8DB41" w:rsidR="008B3BCF" w:rsidRPr="00D11452" w:rsidRDefault="008B3BCF" w:rsidP="00492BD0">
      <w:pPr>
        <w:tabs>
          <w:tab w:val="left" w:pos="540"/>
        </w:tabs>
        <w:rPr>
          <w:b/>
        </w:rPr>
      </w:pPr>
    </w:p>
    <w:sectPr w:rsidR="008B3BCF" w:rsidRPr="00D11452" w:rsidSect="00B02EC9">
      <w:footerReference w:type="default" r:id="rId11"/>
      <w:pgSz w:w="12240" w:h="15840"/>
      <w:pgMar w:top="810" w:right="1440" w:bottom="99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A4755" w14:textId="77777777" w:rsidR="00F24071" w:rsidRDefault="00F24071">
      <w:r>
        <w:separator/>
      </w:r>
    </w:p>
  </w:endnote>
  <w:endnote w:type="continuationSeparator" w:id="0">
    <w:p w14:paraId="7A75F14A" w14:textId="77777777" w:rsidR="00F24071" w:rsidRDefault="00F2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885A" w14:textId="77777777" w:rsidR="004A1743" w:rsidRDefault="004A1743" w:rsidP="003A7AA7">
    <w:pPr>
      <w:pStyle w:val="Header"/>
      <w:rPr>
        <w:sz w:val="18"/>
        <w:szCs w:val="18"/>
      </w:rPr>
    </w:pPr>
  </w:p>
  <w:p w14:paraId="1D9C1F12" w14:textId="77777777" w:rsidR="004A1743" w:rsidRDefault="004A1743" w:rsidP="003A7AA7">
    <w:pPr>
      <w:pStyle w:val="Header"/>
      <w:rPr>
        <w:sz w:val="18"/>
        <w:szCs w:val="18"/>
      </w:rPr>
    </w:pPr>
  </w:p>
  <w:p w14:paraId="40835C9A" w14:textId="512899AB" w:rsidR="000C3B3F" w:rsidRDefault="000C3B3F" w:rsidP="003A7AA7">
    <w:pPr>
      <w:pStyle w:val="Header"/>
      <w:rPr>
        <w:sz w:val="18"/>
        <w:szCs w:val="18"/>
      </w:rPr>
    </w:pPr>
    <w:r>
      <w:rPr>
        <w:sz w:val="18"/>
        <w:szCs w:val="18"/>
      </w:rPr>
      <w:t xml:space="preserve">Respectfully Submitted by Amber Loewe </w:t>
    </w:r>
  </w:p>
  <w:p w14:paraId="50AD48B1" w14:textId="5023C224" w:rsidR="00F77E8B" w:rsidRDefault="003A7AA7" w:rsidP="003A7AA7">
    <w:pPr>
      <w:pStyle w:val="Header"/>
    </w:pPr>
    <w:r>
      <w:rPr>
        <w:rFonts w:hAnsi="Times New Roman"/>
        <w:sz w:val="18"/>
        <w:szCs w:val="18"/>
      </w:rPr>
      <w:fldChar w:fldCharType="begin"/>
    </w:r>
    <w:r>
      <w:rPr>
        <w:rFonts w:hAnsi="Times New Roman"/>
        <w:sz w:val="18"/>
        <w:szCs w:val="18"/>
      </w:rPr>
      <w:instrText xml:space="preserve"> DATE \@ "M/d/yy" </w:instrText>
    </w:r>
    <w:r>
      <w:rPr>
        <w:rFonts w:hAnsi="Times New Roman"/>
        <w:sz w:val="18"/>
        <w:szCs w:val="18"/>
      </w:rPr>
      <w:fldChar w:fldCharType="separate"/>
    </w:r>
    <w:r w:rsidR="00723AB1">
      <w:rPr>
        <w:rFonts w:hAnsi="Times New Roman"/>
        <w:noProof/>
        <w:sz w:val="18"/>
        <w:szCs w:val="18"/>
      </w:rPr>
      <w:t>8/13/20</w:t>
    </w:r>
    <w:r>
      <w:rPr>
        <w:rFonts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B4EE7" w14:textId="77777777" w:rsidR="00F24071" w:rsidRDefault="00F24071">
      <w:r>
        <w:separator/>
      </w:r>
    </w:p>
  </w:footnote>
  <w:footnote w:type="continuationSeparator" w:id="0">
    <w:p w14:paraId="0D3CAC15" w14:textId="77777777" w:rsidR="00F24071" w:rsidRDefault="00F24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A27"/>
    <w:multiLevelType w:val="multilevel"/>
    <w:tmpl w:val="02AAB570"/>
    <w:styleLink w:val="Lettered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1" w15:restartNumberingAfterBreak="0">
    <w:nsid w:val="0E1B4A2D"/>
    <w:multiLevelType w:val="hybridMultilevel"/>
    <w:tmpl w:val="D458D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C14"/>
    <w:multiLevelType w:val="hybridMultilevel"/>
    <w:tmpl w:val="1CAC3FC0"/>
    <w:lvl w:ilvl="0" w:tplc="5672CC7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42B8E"/>
    <w:multiLevelType w:val="multilevel"/>
    <w:tmpl w:val="57A6EB4A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4" w15:restartNumberingAfterBreak="0">
    <w:nsid w:val="187443BB"/>
    <w:multiLevelType w:val="hybridMultilevel"/>
    <w:tmpl w:val="3BB2654E"/>
    <w:lvl w:ilvl="0" w:tplc="F5763540">
      <w:start w:val="1"/>
      <w:numFmt w:val="decimal"/>
      <w:lvlText w:val="%1."/>
      <w:lvlJc w:val="left"/>
      <w:pPr>
        <w:ind w:left="720" w:hanging="360"/>
      </w:pPr>
    </w:lvl>
    <w:lvl w:ilvl="1" w:tplc="29422DAC">
      <w:start w:val="1"/>
      <w:numFmt w:val="decimal"/>
      <w:lvlText w:val="%2."/>
      <w:lvlJc w:val="left"/>
      <w:pPr>
        <w:ind w:left="1440" w:hanging="360"/>
      </w:pPr>
    </w:lvl>
    <w:lvl w:ilvl="2" w:tplc="8E1C2EA0">
      <w:start w:val="1"/>
      <w:numFmt w:val="lowerRoman"/>
      <w:lvlText w:val="%3."/>
      <w:lvlJc w:val="right"/>
      <w:pPr>
        <w:ind w:left="2160" w:hanging="180"/>
      </w:pPr>
    </w:lvl>
    <w:lvl w:ilvl="3" w:tplc="F57E6278">
      <w:start w:val="1"/>
      <w:numFmt w:val="decimal"/>
      <w:lvlText w:val="%4."/>
      <w:lvlJc w:val="left"/>
      <w:pPr>
        <w:ind w:left="2880" w:hanging="360"/>
      </w:pPr>
    </w:lvl>
    <w:lvl w:ilvl="4" w:tplc="34367F4E">
      <w:start w:val="1"/>
      <w:numFmt w:val="lowerLetter"/>
      <w:lvlText w:val="%5."/>
      <w:lvlJc w:val="left"/>
      <w:pPr>
        <w:ind w:left="3600" w:hanging="360"/>
      </w:pPr>
    </w:lvl>
    <w:lvl w:ilvl="5" w:tplc="5650C94E">
      <w:start w:val="1"/>
      <w:numFmt w:val="lowerRoman"/>
      <w:lvlText w:val="%6."/>
      <w:lvlJc w:val="right"/>
      <w:pPr>
        <w:ind w:left="4320" w:hanging="180"/>
      </w:pPr>
    </w:lvl>
    <w:lvl w:ilvl="6" w:tplc="3EC21642">
      <w:start w:val="1"/>
      <w:numFmt w:val="decimal"/>
      <w:lvlText w:val="%7."/>
      <w:lvlJc w:val="left"/>
      <w:pPr>
        <w:ind w:left="5040" w:hanging="360"/>
      </w:pPr>
    </w:lvl>
    <w:lvl w:ilvl="7" w:tplc="2C0C3A6C">
      <w:start w:val="1"/>
      <w:numFmt w:val="lowerLetter"/>
      <w:lvlText w:val="%8."/>
      <w:lvlJc w:val="left"/>
      <w:pPr>
        <w:ind w:left="5760" w:hanging="360"/>
      </w:pPr>
    </w:lvl>
    <w:lvl w:ilvl="8" w:tplc="93B649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5A32"/>
    <w:multiLevelType w:val="multilevel"/>
    <w:tmpl w:val="E6A00D2A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6" w15:restartNumberingAfterBreak="0">
    <w:nsid w:val="1D445EE0"/>
    <w:multiLevelType w:val="hybridMultilevel"/>
    <w:tmpl w:val="01BCD9D2"/>
    <w:lvl w:ilvl="0" w:tplc="02C0BA32">
      <w:start w:val="1"/>
      <w:numFmt w:val="decimal"/>
      <w:lvlText w:val="%1."/>
      <w:lvlJc w:val="left"/>
      <w:pPr>
        <w:ind w:left="720" w:hanging="360"/>
      </w:pPr>
    </w:lvl>
    <w:lvl w:ilvl="1" w:tplc="9D52D5AE">
      <w:start w:val="1"/>
      <w:numFmt w:val="decimal"/>
      <w:lvlText w:val="%2."/>
      <w:lvlJc w:val="left"/>
      <w:pPr>
        <w:ind w:left="1440" w:hanging="360"/>
      </w:pPr>
    </w:lvl>
    <w:lvl w:ilvl="2" w:tplc="339651D0">
      <w:start w:val="1"/>
      <w:numFmt w:val="lowerRoman"/>
      <w:lvlText w:val="%3."/>
      <w:lvlJc w:val="right"/>
      <w:pPr>
        <w:ind w:left="2160" w:hanging="180"/>
      </w:pPr>
    </w:lvl>
    <w:lvl w:ilvl="3" w:tplc="3320E1EA">
      <w:start w:val="1"/>
      <w:numFmt w:val="decimal"/>
      <w:lvlText w:val="%4."/>
      <w:lvlJc w:val="left"/>
      <w:pPr>
        <w:ind w:left="2880" w:hanging="360"/>
      </w:pPr>
    </w:lvl>
    <w:lvl w:ilvl="4" w:tplc="49BE8746">
      <w:start w:val="1"/>
      <w:numFmt w:val="lowerLetter"/>
      <w:lvlText w:val="%5."/>
      <w:lvlJc w:val="left"/>
      <w:pPr>
        <w:ind w:left="3600" w:hanging="360"/>
      </w:pPr>
    </w:lvl>
    <w:lvl w:ilvl="5" w:tplc="EA624FE6">
      <w:start w:val="1"/>
      <w:numFmt w:val="lowerRoman"/>
      <w:lvlText w:val="%6."/>
      <w:lvlJc w:val="right"/>
      <w:pPr>
        <w:ind w:left="4320" w:hanging="180"/>
      </w:pPr>
    </w:lvl>
    <w:lvl w:ilvl="6" w:tplc="7DFA4442">
      <w:start w:val="1"/>
      <w:numFmt w:val="decimal"/>
      <w:lvlText w:val="%7."/>
      <w:lvlJc w:val="left"/>
      <w:pPr>
        <w:ind w:left="5040" w:hanging="360"/>
      </w:pPr>
    </w:lvl>
    <w:lvl w:ilvl="7" w:tplc="00B6C6AC">
      <w:start w:val="1"/>
      <w:numFmt w:val="lowerLetter"/>
      <w:lvlText w:val="%8."/>
      <w:lvlJc w:val="left"/>
      <w:pPr>
        <w:ind w:left="5760" w:hanging="360"/>
      </w:pPr>
    </w:lvl>
    <w:lvl w:ilvl="8" w:tplc="4B6CE3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E5C3E"/>
    <w:multiLevelType w:val="multilevel"/>
    <w:tmpl w:val="199CCE5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(%7)"/>
      <w:lvlJc w:val="left"/>
      <w:rPr>
        <w:position w:val="0"/>
      </w:rPr>
    </w:lvl>
    <w:lvl w:ilvl="7">
      <w:start w:val="1"/>
      <w:numFmt w:val="lowerLetter"/>
      <w:lvlText w:val="(%8)"/>
      <w:lvlJc w:val="left"/>
      <w:rPr>
        <w:position w:val="0"/>
      </w:rPr>
    </w:lvl>
    <w:lvl w:ilvl="8">
      <w:start w:val="1"/>
      <w:numFmt w:val="lowerRoman"/>
      <w:lvlText w:val="(%9)"/>
      <w:lvlJc w:val="left"/>
      <w:rPr>
        <w:position w:val="0"/>
      </w:rPr>
    </w:lvl>
  </w:abstractNum>
  <w:abstractNum w:abstractNumId="8" w15:restartNumberingAfterBreak="0">
    <w:nsid w:val="1FBA4B3A"/>
    <w:multiLevelType w:val="hybridMultilevel"/>
    <w:tmpl w:val="6AAA8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CA783F"/>
    <w:multiLevelType w:val="multilevel"/>
    <w:tmpl w:val="9334DFC4"/>
    <w:styleLink w:val="List2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10" w15:restartNumberingAfterBreak="0">
    <w:nsid w:val="22164DBB"/>
    <w:multiLevelType w:val="hybridMultilevel"/>
    <w:tmpl w:val="72D85928"/>
    <w:lvl w:ilvl="0" w:tplc="DB1C6984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6110A2D"/>
    <w:multiLevelType w:val="multilevel"/>
    <w:tmpl w:val="B832D2B4"/>
    <w:styleLink w:val="List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rFonts w:ascii="Times New Roman" w:hAnsi="Times New Roman" w:hint="default"/>
        <w:b/>
        <w:bCs w:val="0"/>
        <w:i w:val="0"/>
        <w:iCs w:val="0"/>
        <w:strike w:val="0"/>
        <w:dstrike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2" w15:restartNumberingAfterBreak="0">
    <w:nsid w:val="29E87332"/>
    <w:multiLevelType w:val="multilevel"/>
    <w:tmpl w:val="2ECE16D0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3" w15:restartNumberingAfterBreak="0">
    <w:nsid w:val="2C186110"/>
    <w:multiLevelType w:val="hybridMultilevel"/>
    <w:tmpl w:val="606217D4"/>
    <w:lvl w:ilvl="0" w:tplc="2C4248C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4A83F0D"/>
    <w:multiLevelType w:val="multilevel"/>
    <w:tmpl w:val="5316CA4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a. 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C700AB"/>
    <w:multiLevelType w:val="hybridMultilevel"/>
    <w:tmpl w:val="982440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588721C"/>
    <w:multiLevelType w:val="hybridMultilevel"/>
    <w:tmpl w:val="BF3C04AE"/>
    <w:lvl w:ilvl="0" w:tplc="D7A21182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89161FE"/>
    <w:multiLevelType w:val="hybridMultilevel"/>
    <w:tmpl w:val="BABC3EB4"/>
    <w:lvl w:ilvl="0" w:tplc="F0B27986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 w:val="0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58D7FB1"/>
    <w:multiLevelType w:val="multilevel"/>
    <w:tmpl w:val="EB7467F8"/>
    <w:styleLink w:val="List0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19" w15:restartNumberingAfterBreak="0">
    <w:nsid w:val="48994FB8"/>
    <w:multiLevelType w:val="hybridMultilevel"/>
    <w:tmpl w:val="A7C0F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83BE6"/>
    <w:multiLevelType w:val="hybridMultilevel"/>
    <w:tmpl w:val="51E662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CB38CE"/>
    <w:multiLevelType w:val="multilevel"/>
    <w:tmpl w:val="C94CDF62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22" w15:restartNumberingAfterBreak="0">
    <w:nsid w:val="4E4E395F"/>
    <w:multiLevelType w:val="multilevel"/>
    <w:tmpl w:val="34E0C124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23" w15:restartNumberingAfterBreak="0">
    <w:nsid w:val="62B92924"/>
    <w:multiLevelType w:val="hybridMultilevel"/>
    <w:tmpl w:val="6A942350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C0FDC"/>
    <w:multiLevelType w:val="hybridMultilevel"/>
    <w:tmpl w:val="B55E4CCC"/>
    <w:lvl w:ilvl="0" w:tplc="04090015">
      <w:start w:val="1"/>
      <w:numFmt w:val="upperLetter"/>
      <w:lvlText w:val="%1."/>
      <w:lvlJc w:val="left"/>
      <w:pPr>
        <w:ind w:left="1256" w:hanging="360"/>
      </w:pPr>
    </w:lvl>
    <w:lvl w:ilvl="1" w:tplc="04090019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5" w15:restartNumberingAfterBreak="0">
    <w:nsid w:val="6B94508C"/>
    <w:multiLevelType w:val="hybridMultilevel"/>
    <w:tmpl w:val="56240B12"/>
    <w:lvl w:ilvl="0" w:tplc="F0823878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F20096E8">
      <w:start w:val="1"/>
      <w:numFmt w:val="decimal"/>
      <w:lvlText w:val="%2."/>
      <w:lvlJc w:val="left"/>
      <w:pPr>
        <w:ind w:left="1980" w:hanging="360"/>
      </w:pPr>
      <w:rPr>
        <w:b/>
        <w:bCs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D233022"/>
    <w:multiLevelType w:val="hybridMultilevel"/>
    <w:tmpl w:val="9CF85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54F1"/>
    <w:multiLevelType w:val="hybridMultilevel"/>
    <w:tmpl w:val="22380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AD50869"/>
    <w:multiLevelType w:val="hybridMultilevel"/>
    <w:tmpl w:val="9B24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7"/>
  </w:num>
  <w:num w:numId="5">
    <w:abstractNumId w:val="18"/>
    <w:lvlOverride w:ilvl="0">
      <w:lvl w:ilvl="0">
        <w:start w:val="1"/>
        <w:numFmt w:val="upperRoman"/>
        <w:lvlText w:val="%1."/>
        <w:lvlJc w:val="left"/>
        <w:pPr>
          <w:tabs>
            <w:tab w:val="num" w:pos="116"/>
          </w:tabs>
        </w:pPr>
        <w:rPr>
          <w:b/>
          <w:bCs/>
          <w:i w:val="0"/>
          <w:iCs w:val="0"/>
          <w:position w:val="0"/>
          <w:sz w:val="24"/>
          <w:szCs w:val="24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720"/>
          </w:tabs>
          <w:ind w:left="720" w:hanging="720"/>
        </w:pPr>
        <w:rPr>
          <w:rFonts w:ascii="Symbol" w:hAnsi="Symbol" w:hint="default"/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60"/>
          </w:tabs>
          <w:ind w:left="216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2880"/>
          </w:tabs>
          <w:ind w:left="288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600"/>
          </w:tabs>
          <w:ind w:left="360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320"/>
          </w:tabs>
          <w:ind w:left="432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040"/>
          </w:tabs>
          <w:ind w:left="50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5760"/>
          </w:tabs>
          <w:ind w:left="576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</w:num>
  <w:num w:numId="6">
    <w:abstractNumId w:val="12"/>
  </w:num>
  <w:num w:numId="7">
    <w:abstractNumId w:val="22"/>
  </w:num>
  <w:num w:numId="8">
    <w:abstractNumId w:val="11"/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28"/>
  </w:num>
  <w:num w:numId="14">
    <w:abstractNumId w:val="24"/>
  </w:num>
  <w:num w:numId="15">
    <w:abstractNumId w:val="1"/>
  </w:num>
  <w:num w:numId="16">
    <w:abstractNumId w:val="8"/>
  </w:num>
  <w:num w:numId="17">
    <w:abstractNumId w:val="2"/>
  </w:num>
  <w:num w:numId="18">
    <w:abstractNumId w:val="17"/>
  </w:num>
  <w:num w:numId="19">
    <w:abstractNumId w:val="26"/>
  </w:num>
  <w:num w:numId="20">
    <w:abstractNumId w:val="13"/>
  </w:num>
  <w:num w:numId="21">
    <w:abstractNumId w:val="19"/>
  </w:num>
  <w:num w:numId="22">
    <w:abstractNumId w:val="11"/>
  </w:num>
  <w:num w:numId="23">
    <w:abstractNumId w:val="18"/>
  </w:num>
  <w:num w:numId="24">
    <w:abstractNumId w:val="15"/>
  </w:num>
  <w:num w:numId="25">
    <w:abstractNumId w:val="27"/>
  </w:num>
  <w:num w:numId="26">
    <w:abstractNumId w:val="20"/>
  </w:num>
  <w:num w:numId="27">
    <w:abstractNumId w:val="10"/>
  </w:num>
  <w:num w:numId="28">
    <w:abstractNumId w:val="25"/>
  </w:num>
  <w:num w:numId="29">
    <w:abstractNumId w:val="23"/>
  </w:num>
  <w:num w:numId="30">
    <w:abstractNumId w:val="1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CF"/>
    <w:rsid w:val="00003433"/>
    <w:rsid w:val="000042B7"/>
    <w:rsid w:val="00005959"/>
    <w:rsid w:val="00011285"/>
    <w:rsid w:val="00012C3C"/>
    <w:rsid w:val="00013B66"/>
    <w:rsid w:val="00016014"/>
    <w:rsid w:val="00034496"/>
    <w:rsid w:val="000344E0"/>
    <w:rsid w:val="00045787"/>
    <w:rsid w:val="00055AF0"/>
    <w:rsid w:val="00055CF3"/>
    <w:rsid w:val="00062B95"/>
    <w:rsid w:val="00063447"/>
    <w:rsid w:val="000716CC"/>
    <w:rsid w:val="000750F3"/>
    <w:rsid w:val="000874B2"/>
    <w:rsid w:val="000A726F"/>
    <w:rsid w:val="000A7393"/>
    <w:rsid w:val="000A79D5"/>
    <w:rsid w:val="000B0031"/>
    <w:rsid w:val="000B318B"/>
    <w:rsid w:val="000C3B3F"/>
    <w:rsid w:val="000D118A"/>
    <w:rsid w:val="000D6059"/>
    <w:rsid w:val="000D6E3C"/>
    <w:rsid w:val="000D7839"/>
    <w:rsid w:val="000E2212"/>
    <w:rsid w:val="000F7AD2"/>
    <w:rsid w:val="00102FC1"/>
    <w:rsid w:val="00121384"/>
    <w:rsid w:val="0012592D"/>
    <w:rsid w:val="00126DCF"/>
    <w:rsid w:val="00132DE8"/>
    <w:rsid w:val="00134D24"/>
    <w:rsid w:val="00143D74"/>
    <w:rsid w:val="001710C0"/>
    <w:rsid w:val="001758EC"/>
    <w:rsid w:val="0017608E"/>
    <w:rsid w:val="00176122"/>
    <w:rsid w:val="0017738E"/>
    <w:rsid w:val="001775A2"/>
    <w:rsid w:val="0018144E"/>
    <w:rsid w:val="00184A4D"/>
    <w:rsid w:val="001864EF"/>
    <w:rsid w:val="00195199"/>
    <w:rsid w:val="00195B39"/>
    <w:rsid w:val="00197173"/>
    <w:rsid w:val="001A7FD0"/>
    <w:rsid w:val="001B2008"/>
    <w:rsid w:val="001C2D84"/>
    <w:rsid w:val="001C2F74"/>
    <w:rsid w:val="001C59A7"/>
    <w:rsid w:val="001E0115"/>
    <w:rsid w:val="001E3123"/>
    <w:rsid w:val="001F6190"/>
    <w:rsid w:val="001F6307"/>
    <w:rsid w:val="001F6958"/>
    <w:rsid w:val="00200A73"/>
    <w:rsid w:val="0020207D"/>
    <w:rsid w:val="00241D81"/>
    <w:rsid w:val="00251C31"/>
    <w:rsid w:val="002537CB"/>
    <w:rsid w:val="0025490F"/>
    <w:rsid w:val="00256887"/>
    <w:rsid w:val="00262106"/>
    <w:rsid w:val="002634CC"/>
    <w:rsid w:val="002650DC"/>
    <w:rsid w:val="00273B6C"/>
    <w:rsid w:val="00275A04"/>
    <w:rsid w:val="0027687D"/>
    <w:rsid w:val="00283FA2"/>
    <w:rsid w:val="00291276"/>
    <w:rsid w:val="002936FF"/>
    <w:rsid w:val="00295EE0"/>
    <w:rsid w:val="00296415"/>
    <w:rsid w:val="0029664A"/>
    <w:rsid w:val="002A1D44"/>
    <w:rsid w:val="002A222B"/>
    <w:rsid w:val="002A5593"/>
    <w:rsid w:val="002B04FB"/>
    <w:rsid w:val="002B0903"/>
    <w:rsid w:val="002B1E16"/>
    <w:rsid w:val="002B531A"/>
    <w:rsid w:val="002B5E91"/>
    <w:rsid w:val="002B7503"/>
    <w:rsid w:val="002C58FA"/>
    <w:rsid w:val="002C5D5A"/>
    <w:rsid w:val="002C671A"/>
    <w:rsid w:val="002D7534"/>
    <w:rsid w:val="002E54E4"/>
    <w:rsid w:val="002E660E"/>
    <w:rsid w:val="002F289E"/>
    <w:rsid w:val="002F334C"/>
    <w:rsid w:val="002F5770"/>
    <w:rsid w:val="0030031F"/>
    <w:rsid w:val="00306D1E"/>
    <w:rsid w:val="00314A4B"/>
    <w:rsid w:val="00321634"/>
    <w:rsid w:val="00321687"/>
    <w:rsid w:val="00322AE2"/>
    <w:rsid w:val="00333AB5"/>
    <w:rsid w:val="003453FE"/>
    <w:rsid w:val="00347A5D"/>
    <w:rsid w:val="00353F86"/>
    <w:rsid w:val="00355C20"/>
    <w:rsid w:val="00362206"/>
    <w:rsid w:val="00362D70"/>
    <w:rsid w:val="00364A6B"/>
    <w:rsid w:val="0038053A"/>
    <w:rsid w:val="00381A2E"/>
    <w:rsid w:val="00385B4D"/>
    <w:rsid w:val="0038721D"/>
    <w:rsid w:val="003910E8"/>
    <w:rsid w:val="00397463"/>
    <w:rsid w:val="003A0CBC"/>
    <w:rsid w:val="003A241B"/>
    <w:rsid w:val="003A488D"/>
    <w:rsid w:val="003A7AA7"/>
    <w:rsid w:val="003B5278"/>
    <w:rsid w:val="003C0F9F"/>
    <w:rsid w:val="003C3D87"/>
    <w:rsid w:val="003C5C2D"/>
    <w:rsid w:val="003D4E5A"/>
    <w:rsid w:val="003E55B9"/>
    <w:rsid w:val="003E7CCC"/>
    <w:rsid w:val="003F013B"/>
    <w:rsid w:val="003F3769"/>
    <w:rsid w:val="003F584C"/>
    <w:rsid w:val="00401E10"/>
    <w:rsid w:val="00407B28"/>
    <w:rsid w:val="00411C9E"/>
    <w:rsid w:val="00414522"/>
    <w:rsid w:val="00440E04"/>
    <w:rsid w:val="00443EB5"/>
    <w:rsid w:val="0044519C"/>
    <w:rsid w:val="00446820"/>
    <w:rsid w:val="00450C55"/>
    <w:rsid w:val="00451205"/>
    <w:rsid w:val="00456441"/>
    <w:rsid w:val="00461D74"/>
    <w:rsid w:val="00464DF3"/>
    <w:rsid w:val="004749F2"/>
    <w:rsid w:val="0048025C"/>
    <w:rsid w:val="0048368A"/>
    <w:rsid w:val="004869BB"/>
    <w:rsid w:val="00486CFE"/>
    <w:rsid w:val="00491868"/>
    <w:rsid w:val="00491FE2"/>
    <w:rsid w:val="00492BD0"/>
    <w:rsid w:val="00497809"/>
    <w:rsid w:val="004A1743"/>
    <w:rsid w:val="004A37A5"/>
    <w:rsid w:val="004A7C8F"/>
    <w:rsid w:val="004C0A22"/>
    <w:rsid w:val="004C4103"/>
    <w:rsid w:val="004D7516"/>
    <w:rsid w:val="004E46DF"/>
    <w:rsid w:val="00503427"/>
    <w:rsid w:val="00503675"/>
    <w:rsid w:val="00504368"/>
    <w:rsid w:val="00507B98"/>
    <w:rsid w:val="00512A0F"/>
    <w:rsid w:val="00515128"/>
    <w:rsid w:val="00517E91"/>
    <w:rsid w:val="005210DE"/>
    <w:rsid w:val="005220B2"/>
    <w:rsid w:val="00532059"/>
    <w:rsid w:val="005350FA"/>
    <w:rsid w:val="005354AA"/>
    <w:rsid w:val="00551651"/>
    <w:rsid w:val="005526B9"/>
    <w:rsid w:val="00554EB2"/>
    <w:rsid w:val="00557DB0"/>
    <w:rsid w:val="005606B7"/>
    <w:rsid w:val="005611D6"/>
    <w:rsid w:val="0056271C"/>
    <w:rsid w:val="005646EE"/>
    <w:rsid w:val="00572796"/>
    <w:rsid w:val="005770AD"/>
    <w:rsid w:val="00577D27"/>
    <w:rsid w:val="00585799"/>
    <w:rsid w:val="005948C7"/>
    <w:rsid w:val="0059597C"/>
    <w:rsid w:val="00595A84"/>
    <w:rsid w:val="005A20A7"/>
    <w:rsid w:val="005A4E2C"/>
    <w:rsid w:val="005B007E"/>
    <w:rsid w:val="005B5FF2"/>
    <w:rsid w:val="005D2FEE"/>
    <w:rsid w:val="005D38A5"/>
    <w:rsid w:val="005D676C"/>
    <w:rsid w:val="005F04CA"/>
    <w:rsid w:val="005F1D17"/>
    <w:rsid w:val="005F294E"/>
    <w:rsid w:val="0060427E"/>
    <w:rsid w:val="00605240"/>
    <w:rsid w:val="00610CD4"/>
    <w:rsid w:val="00616847"/>
    <w:rsid w:val="00622B4F"/>
    <w:rsid w:val="00625CD4"/>
    <w:rsid w:val="00625E09"/>
    <w:rsid w:val="006264C3"/>
    <w:rsid w:val="0063024C"/>
    <w:rsid w:val="006414CE"/>
    <w:rsid w:val="00683667"/>
    <w:rsid w:val="0068622A"/>
    <w:rsid w:val="00690599"/>
    <w:rsid w:val="006A3D82"/>
    <w:rsid w:val="006B301F"/>
    <w:rsid w:val="006B3237"/>
    <w:rsid w:val="006B71AD"/>
    <w:rsid w:val="006B7F95"/>
    <w:rsid w:val="006C0CDF"/>
    <w:rsid w:val="006C1408"/>
    <w:rsid w:val="006C2B0F"/>
    <w:rsid w:val="006C3617"/>
    <w:rsid w:val="006C4AEE"/>
    <w:rsid w:val="006D56CE"/>
    <w:rsid w:val="006D674F"/>
    <w:rsid w:val="006E4F45"/>
    <w:rsid w:val="006E7B73"/>
    <w:rsid w:val="006E7F76"/>
    <w:rsid w:val="006F07AC"/>
    <w:rsid w:val="007031F6"/>
    <w:rsid w:val="00715891"/>
    <w:rsid w:val="00723AB1"/>
    <w:rsid w:val="00723D63"/>
    <w:rsid w:val="00730C0F"/>
    <w:rsid w:val="00730E2A"/>
    <w:rsid w:val="007341DE"/>
    <w:rsid w:val="00734887"/>
    <w:rsid w:val="007350F1"/>
    <w:rsid w:val="0073613A"/>
    <w:rsid w:val="00744D0B"/>
    <w:rsid w:val="00746C3E"/>
    <w:rsid w:val="00746D50"/>
    <w:rsid w:val="00750691"/>
    <w:rsid w:val="0075250B"/>
    <w:rsid w:val="007568C7"/>
    <w:rsid w:val="00756F21"/>
    <w:rsid w:val="007633F6"/>
    <w:rsid w:val="00763520"/>
    <w:rsid w:val="00765DFF"/>
    <w:rsid w:val="00777CC3"/>
    <w:rsid w:val="00785127"/>
    <w:rsid w:val="00785523"/>
    <w:rsid w:val="007912CB"/>
    <w:rsid w:val="007A10B6"/>
    <w:rsid w:val="007A2D67"/>
    <w:rsid w:val="007A7175"/>
    <w:rsid w:val="007B4B90"/>
    <w:rsid w:val="007B7051"/>
    <w:rsid w:val="007B756A"/>
    <w:rsid w:val="007C6813"/>
    <w:rsid w:val="007D565B"/>
    <w:rsid w:val="007D79D8"/>
    <w:rsid w:val="007E3327"/>
    <w:rsid w:val="007E6148"/>
    <w:rsid w:val="007E6A82"/>
    <w:rsid w:val="007F1087"/>
    <w:rsid w:val="007F30B1"/>
    <w:rsid w:val="00801FE4"/>
    <w:rsid w:val="00802D4A"/>
    <w:rsid w:val="00812BFE"/>
    <w:rsid w:val="00831693"/>
    <w:rsid w:val="008352FC"/>
    <w:rsid w:val="00835CC9"/>
    <w:rsid w:val="00841B4E"/>
    <w:rsid w:val="00846DFE"/>
    <w:rsid w:val="0085420E"/>
    <w:rsid w:val="00857C7C"/>
    <w:rsid w:val="00862612"/>
    <w:rsid w:val="0086540C"/>
    <w:rsid w:val="0086617D"/>
    <w:rsid w:val="00870958"/>
    <w:rsid w:val="0087263C"/>
    <w:rsid w:val="00883A90"/>
    <w:rsid w:val="00887A8C"/>
    <w:rsid w:val="00890600"/>
    <w:rsid w:val="00891996"/>
    <w:rsid w:val="00892115"/>
    <w:rsid w:val="008921B1"/>
    <w:rsid w:val="00897B53"/>
    <w:rsid w:val="008A3C9B"/>
    <w:rsid w:val="008A4FC8"/>
    <w:rsid w:val="008A5FC7"/>
    <w:rsid w:val="008B3BCF"/>
    <w:rsid w:val="008C0BA5"/>
    <w:rsid w:val="008C5597"/>
    <w:rsid w:val="008E212E"/>
    <w:rsid w:val="008E267A"/>
    <w:rsid w:val="008F476C"/>
    <w:rsid w:val="008F5A9F"/>
    <w:rsid w:val="00906622"/>
    <w:rsid w:val="00907FE8"/>
    <w:rsid w:val="0092045F"/>
    <w:rsid w:val="00920587"/>
    <w:rsid w:val="00923531"/>
    <w:rsid w:val="009329DB"/>
    <w:rsid w:val="00933914"/>
    <w:rsid w:val="009418E8"/>
    <w:rsid w:val="00945B09"/>
    <w:rsid w:val="00954FB6"/>
    <w:rsid w:val="009653BE"/>
    <w:rsid w:val="00972AFA"/>
    <w:rsid w:val="00973BF6"/>
    <w:rsid w:val="00976738"/>
    <w:rsid w:val="00976BDF"/>
    <w:rsid w:val="00980080"/>
    <w:rsid w:val="009805A0"/>
    <w:rsid w:val="00981460"/>
    <w:rsid w:val="00983442"/>
    <w:rsid w:val="00987ECC"/>
    <w:rsid w:val="00987F71"/>
    <w:rsid w:val="009911DB"/>
    <w:rsid w:val="009952CD"/>
    <w:rsid w:val="0099648A"/>
    <w:rsid w:val="00997773"/>
    <w:rsid w:val="009A297F"/>
    <w:rsid w:val="009A5397"/>
    <w:rsid w:val="009B058B"/>
    <w:rsid w:val="009B67FB"/>
    <w:rsid w:val="009B6BBD"/>
    <w:rsid w:val="009B6E96"/>
    <w:rsid w:val="009B797A"/>
    <w:rsid w:val="009C375C"/>
    <w:rsid w:val="009C6F77"/>
    <w:rsid w:val="009E4037"/>
    <w:rsid w:val="009E6E10"/>
    <w:rsid w:val="009E7692"/>
    <w:rsid w:val="009F14DF"/>
    <w:rsid w:val="00A05D3A"/>
    <w:rsid w:val="00A1146E"/>
    <w:rsid w:val="00A116A5"/>
    <w:rsid w:val="00A16468"/>
    <w:rsid w:val="00A24D1F"/>
    <w:rsid w:val="00A3228E"/>
    <w:rsid w:val="00A50485"/>
    <w:rsid w:val="00A5052A"/>
    <w:rsid w:val="00A60F74"/>
    <w:rsid w:val="00A639A3"/>
    <w:rsid w:val="00A72178"/>
    <w:rsid w:val="00A746F5"/>
    <w:rsid w:val="00A80845"/>
    <w:rsid w:val="00A809A0"/>
    <w:rsid w:val="00A85E31"/>
    <w:rsid w:val="00A90170"/>
    <w:rsid w:val="00A9017C"/>
    <w:rsid w:val="00A923B0"/>
    <w:rsid w:val="00AA1973"/>
    <w:rsid w:val="00AC0414"/>
    <w:rsid w:val="00AC257E"/>
    <w:rsid w:val="00AC3BF7"/>
    <w:rsid w:val="00AD211C"/>
    <w:rsid w:val="00AD2121"/>
    <w:rsid w:val="00AD7047"/>
    <w:rsid w:val="00AD7B95"/>
    <w:rsid w:val="00AD7E43"/>
    <w:rsid w:val="00AE44C7"/>
    <w:rsid w:val="00AF016F"/>
    <w:rsid w:val="00AF62D7"/>
    <w:rsid w:val="00B02EC9"/>
    <w:rsid w:val="00B03E2E"/>
    <w:rsid w:val="00B15C7E"/>
    <w:rsid w:val="00B31795"/>
    <w:rsid w:val="00B35A09"/>
    <w:rsid w:val="00B37930"/>
    <w:rsid w:val="00B37B33"/>
    <w:rsid w:val="00B413AF"/>
    <w:rsid w:val="00B465ED"/>
    <w:rsid w:val="00B64921"/>
    <w:rsid w:val="00B65B75"/>
    <w:rsid w:val="00B7296D"/>
    <w:rsid w:val="00B837EA"/>
    <w:rsid w:val="00B8613B"/>
    <w:rsid w:val="00B8738A"/>
    <w:rsid w:val="00BA4009"/>
    <w:rsid w:val="00BA73AF"/>
    <w:rsid w:val="00BB5C53"/>
    <w:rsid w:val="00BB7709"/>
    <w:rsid w:val="00BC04C9"/>
    <w:rsid w:val="00BC37FE"/>
    <w:rsid w:val="00BC684C"/>
    <w:rsid w:val="00BC6D5B"/>
    <w:rsid w:val="00BE6E71"/>
    <w:rsid w:val="00BF1BF7"/>
    <w:rsid w:val="00C02614"/>
    <w:rsid w:val="00C06665"/>
    <w:rsid w:val="00C11B43"/>
    <w:rsid w:val="00C1254F"/>
    <w:rsid w:val="00C1430F"/>
    <w:rsid w:val="00C2423D"/>
    <w:rsid w:val="00C265D9"/>
    <w:rsid w:val="00C37298"/>
    <w:rsid w:val="00C45942"/>
    <w:rsid w:val="00C54E90"/>
    <w:rsid w:val="00C60C3B"/>
    <w:rsid w:val="00C64A64"/>
    <w:rsid w:val="00C677C0"/>
    <w:rsid w:val="00C90206"/>
    <w:rsid w:val="00C96CB7"/>
    <w:rsid w:val="00CA53F8"/>
    <w:rsid w:val="00CB6BB5"/>
    <w:rsid w:val="00CC039C"/>
    <w:rsid w:val="00CC077E"/>
    <w:rsid w:val="00CC5742"/>
    <w:rsid w:val="00CD71D0"/>
    <w:rsid w:val="00CE78F6"/>
    <w:rsid w:val="00CF4D50"/>
    <w:rsid w:val="00D00C16"/>
    <w:rsid w:val="00D01B6A"/>
    <w:rsid w:val="00D032D6"/>
    <w:rsid w:val="00D07BCC"/>
    <w:rsid w:val="00D10737"/>
    <w:rsid w:val="00D11452"/>
    <w:rsid w:val="00D114A4"/>
    <w:rsid w:val="00D1311E"/>
    <w:rsid w:val="00D16B1B"/>
    <w:rsid w:val="00D35BF8"/>
    <w:rsid w:val="00D36C53"/>
    <w:rsid w:val="00D44C6F"/>
    <w:rsid w:val="00D4523E"/>
    <w:rsid w:val="00D45CC8"/>
    <w:rsid w:val="00D46711"/>
    <w:rsid w:val="00D51382"/>
    <w:rsid w:val="00D537B4"/>
    <w:rsid w:val="00D54B41"/>
    <w:rsid w:val="00D63E09"/>
    <w:rsid w:val="00D64396"/>
    <w:rsid w:val="00D64F1C"/>
    <w:rsid w:val="00D6699E"/>
    <w:rsid w:val="00D73E22"/>
    <w:rsid w:val="00D742E6"/>
    <w:rsid w:val="00D85543"/>
    <w:rsid w:val="00D924B3"/>
    <w:rsid w:val="00D939E6"/>
    <w:rsid w:val="00DB7236"/>
    <w:rsid w:val="00DD4AA0"/>
    <w:rsid w:val="00DD64B0"/>
    <w:rsid w:val="00DD7F57"/>
    <w:rsid w:val="00DE0365"/>
    <w:rsid w:val="00DE14C0"/>
    <w:rsid w:val="00DE206E"/>
    <w:rsid w:val="00DE291E"/>
    <w:rsid w:val="00DF53F8"/>
    <w:rsid w:val="00DF6D2F"/>
    <w:rsid w:val="00E00FA0"/>
    <w:rsid w:val="00E02A23"/>
    <w:rsid w:val="00E05398"/>
    <w:rsid w:val="00E07939"/>
    <w:rsid w:val="00E109AD"/>
    <w:rsid w:val="00E12CD2"/>
    <w:rsid w:val="00E14117"/>
    <w:rsid w:val="00E14AC8"/>
    <w:rsid w:val="00E233B6"/>
    <w:rsid w:val="00E247DC"/>
    <w:rsid w:val="00E2607B"/>
    <w:rsid w:val="00E42B44"/>
    <w:rsid w:val="00E46F16"/>
    <w:rsid w:val="00E549F3"/>
    <w:rsid w:val="00E5644E"/>
    <w:rsid w:val="00E565CF"/>
    <w:rsid w:val="00E57732"/>
    <w:rsid w:val="00E57F56"/>
    <w:rsid w:val="00E60465"/>
    <w:rsid w:val="00E620F3"/>
    <w:rsid w:val="00E7105B"/>
    <w:rsid w:val="00E7475F"/>
    <w:rsid w:val="00E80879"/>
    <w:rsid w:val="00E80D7F"/>
    <w:rsid w:val="00E815AB"/>
    <w:rsid w:val="00E81A9D"/>
    <w:rsid w:val="00E8502D"/>
    <w:rsid w:val="00E87524"/>
    <w:rsid w:val="00E95432"/>
    <w:rsid w:val="00E96837"/>
    <w:rsid w:val="00E97DA0"/>
    <w:rsid w:val="00EC0980"/>
    <w:rsid w:val="00EC13C4"/>
    <w:rsid w:val="00EC21FB"/>
    <w:rsid w:val="00ED0C0E"/>
    <w:rsid w:val="00ED47E0"/>
    <w:rsid w:val="00ED7BDA"/>
    <w:rsid w:val="00EE3E86"/>
    <w:rsid w:val="00EF010A"/>
    <w:rsid w:val="00EF114A"/>
    <w:rsid w:val="00EF6F15"/>
    <w:rsid w:val="00F045F2"/>
    <w:rsid w:val="00F073B0"/>
    <w:rsid w:val="00F10137"/>
    <w:rsid w:val="00F17DAE"/>
    <w:rsid w:val="00F203F1"/>
    <w:rsid w:val="00F20959"/>
    <w:rsid w:val="00F24071"/>
    <w:rsid w:val="00F300A5"/>
    <w:rsid w:val="00F30188"/>
    <w:rsid w:val="00F304A0"/>
    <w:rsid w:val="00F3165F"/>
    <w:rsid w:val="00F37343"/>
    <w:rsid w:val="00F40711"/>
    <w:rsid w:val="00F40824"/>
    <w:rsid w:val="00F423C6"/>
    <w:rsid w:val="00F454C2"/>
    <w:rsid w:val="00F50BC7"/>
    <w:rsid w:val="00F51C4F"/>
    <w:rsid w:val="00F54C77"/>
    <w:rsid w:val="00F60D7B"/>
    <w:rsid w:val="00F65215"/>
    <w:rsid w:val="00F65B0D"/>
    <w:rsid w:val="00F66C21"/>
    <w:rsid w:val="00F67631"/>
    <w:rsid w:val="00F70355"/>
    <w:rsid w:val="00F74006"/>
    <w:rsid w:val="00F74BE5"/>
    <w:rsid w:val="00F755D2"/>
    <w:rsid w:val="00F77E8B"/>
    <w:rsid w:val="00F82ED5"/>
    <w:rsid w:val="00F83A41"/>
    <w:rsid w:val="00F845A3"/>
    <w:rsid w:val="00F86C34"/>
    <w:rsid w:val="00F86E05"/>
    <w:rsid w:val="00F94C4E"/>
    <w:rsid w:val="00FA6926"/>
    <w:rsid w:val="00FA7E8C"/>
    <w:rsid w:val="00FB766B"/>
    <w:rsid w:val="00FC52EC"/>
    <w:rsid w:val="00FD51AD"/>
    <w:rsid w:val="00FD52BD"/>
    <w:rsid w:val="00FD64D4"/>
    <w:rsid w:val="00FD6E85"/>
    <w:rsid w:val="00FF1642"/>
    <w:rsid w:val="0CB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4A36B"/>
  <w15:chartTrackingRefBased/>
  <w15:docId w15:val="{E2382CF4-3029-4FA3-9B0D-B7B84A0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Heading1">
    <w:name w:val="heading 1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40"/>
        <w:tab w:val="left" w:pos="1080"/>
      </w:tabs>
      <w:outlineLvl w:val="0"/>
    </w:pPr>
    <w:rPr>
      <w:rFonts w:ascii="Times New Roman Bold" w:hAnsi="Arial Unicode MS" w:cs="Arial Unicode MS"/>
      <w:color w:val="000000"/>
      <w:sz w:val="24"/>
      <w:szCs w:val="24"/>
      <w:u w:color="000000"/>
      <w:bdr w:val="nil"/>
    </w:rPr>
  </w:style>
  <w:style w:type="paragraph" w:styleId="Heading2">
    <w:name w:val="heading 2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ind w:left="72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numbering" w:customStyle="1" w:styleId="List0">
    <w:name w:val="List 0"/>
    <w:basedOn w:val="ImportedStyle1"/>
    <w:pPr>
      <w:numPr>
        <w:numId w:val="2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2"/>
      </w:numPr>
    </w:pPr>
  </w:style>
  <w:style w:type="numbering" w:customStyle="1" w:styleId="List21">
    <w:name w:val="List 21"/>
    <w:basedOn w:val="ImportedStyle1"/>
    <w:pPr>
      <w:numPr>
        <w:numId w:val="10"/>
      </w:numPr>
    </w:pPr>
  </w:style>
  <w:style w:type="numbering" w:customStyle="1" w:styleId="Lettered">
    <w:name w:val="Lettered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DE14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14C0"/>
    <w:rPr>
      <w:rFonts w:eastAsia="Times New Roman"/>
      <w:color w:val="000000"/>
      <w:sz w:val="24"/>
      <w:szCs w:val="24"/>
      <w:u w:color="000000"/>
    </w:rPr>
  </w:style>
  <w:style w:type="paragraph" w:styleId="EnvelopeReturn">
    <w:name w:val="envelope return"/>
    <w:basedOn w:val="Normal"/>
    <w:semiHidden/>
    <w:rsid w:val="007F10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5F2"/>
    <w:rPr>
      <w:rFonts w:ascii="Segoe UI" w:eastAsia="Times New Roman" w:hAnsi="Segoe UI" w:cs="Segoe UI"/>
      <w:color w:val="000000"/>
      <w:sz w:val="18"/>
      <w:szCs w:val="1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7D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3T18:21:12.44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831 24,'-109'-2,"45"-1,0 4,-118 15,150-8,0 2,1 1,-37 19,13-6,34-15,1 0,1 1,-20 13,31-17,1-1,0 1,1 0,-1 1,1 0,1 0,-1 0,1 0,0 1,-4 9,5-9,1 0,0-1,0 2,0-1,1 0,0 0,1 1,-1 16,2-20,1 1,0 0,0 0,1-1,0 1,0-1,0 0,0 1,1-1,0 0,0 0,1-1,-1 1,5 4,2 1,0 0,1-1,-1-1,2 1,0-2,0 1,0-2,0 0,1 0,0-1,1 0,-1-2,1 1,17 1,22 0,0-1,78-6,-44 0,-63 1,11 2,1-1,-1-2,0-2,1-1,37-11,-47 10,-1 1,1 0,37 0,-32 3,57-11,122-26,-204 39,-1-1,1 0,-1 0,0-1,1 0,-1 1,0-2,0 1,0 0,-1-1,1 0,0 0,-1-1,0 1,0-1,0 0,0 0,-1 0,1-1,-1 1,4-8,-4 3,0 1,0-1,-1 0,0 0,0 0,-1-1,0 1,-1 0,0 0,-1 0,1-1,-4-10,3 11,-1 1,0-1,-1 1,0 0,0 0,-1 0,0 0,0 0,-1 1,0 0,0 0,0 0,-1 0,-8-6,4 5,0 1,0 1,-1-1,0 2,0-1,-1 2,1-1,-1 2,-19-5,-190-31,181 33,-1 2,0 2,-53 3,28 0,44-1</inkml:trace>
  <inkml:trace contextRef="#ctx0" brushRef="#br0" timeOffset="1930.28">1300 123,'46'0,"6"2,1-3,0-2,0-3,53-12,-65 10,81-7,-12 3,7-3,94-20,-194 30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4C09-9606-4469-8E29-41173BC8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ESFD</dc:creator>
  <cp:keywords/>
  <cp:lastModifiedBy>East Side Fire District</cp:lastModifiedBy>
  <cp:revision>13</cp:revision>
  <cp:lastPrinted>2020-07-23T15:42:00Z</cp:lastPrinted>
  <dcterms:created xsi:type="dcterms:W3CDTF">2020-07-14T14:35:00Z</dcterms:created>
  <dcterms:modified xsi:type="dcterms:W3CDTF">2020-08-13T18:38:00Z</dcterms:modified>
</cp:coreProperties>
</file>