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8C09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8.4pt;width:478.05pt;height:21.6pt;z-index:251658240" o:allowincell="f">
            <v:textbox style="mso-next-textbox:#_x0000_s1026">
              <w:txbxContent>
                <w:p w:rsidR="00A94F22" w:rsidRPr="00A94F22" w:rsidRDefault="00A94F22" w:rsidP="00A94F22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A94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</w:t>
                  </w:r>
                  <w:r w:rsidRPr="00A94F2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D39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bookmarkStart w:id="0" w:name="_GoBack"/>
                  <w:bookmarkEnd w:id="0"/>
                  <w:r w:rsidRPr="00A94F22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1451 Pump Operations</w:t>
                  </w:r>
                </w:p>
              </w:txbxContent>
            </v:textbox>
          </v:shape>
        </w:pict>
      </w:r>
    </w:p>
    <w:p w:rsidR="00A94F22" w:rsidRDefault="00A94F22"/>
    <w:p w:rsidR="00A94F22" w:rsidRPr="00A94F22" w:rsidRDefault="00A94F22" w:rsidP="00A94F22">
      <w:pPr>
        <w:spacing w:after="0" w:line="20" w:lineRule="atLeast"/>
        <w:rPr>
          <w:rFonts w:ascii="Times New Roman" w:hAnsi="Times New Roman" w:cs="Times New Roman"/>
          <w:b/>
          <w:sz w:val="28"/>
        </w:rPr>
      </w:pPr>
      <w:r w:rsidRPr="00A94F22">
        <w:rPr>
          <w:rFonts w:ascii="Times New Roman" w:hAnsi="Times New Roman" w:cs="Times New Roman"/>
          <w:b/>
          <w:sz w:val="28"/>
        </w:rPr>
        <w:t>PUMP FROM TANK</w:t>
      </w:r>
    </w:p>
    <w:p w:rsidR="00A94F22" w:rsidRPr="00A94F22" w:rsidRDefault="00A94F22" w:rsidP="00A94F22">
      <w:pPr>
        <w:pStyle w:val="BodyTextIndent2"/>
        <w:numPr>
          <w:ilvl w:val="0"/>
          <w:numId w:val="6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Open tank suction valve.</w:t>
      </w:r>
    </w:p>
    <w:p w:rsidR="00A94F22" w:rsidRPr="00A94F22" w:rsidRDefault="00A94F22" w:rsidP="00A94F22">
      <w:pPr>
        <w:pStyle w:val="BodyTextIndent2"/>
        <w:numPr>
          <w:ilvl w:val="0"/>
          <w:numId w:val="6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Start pump engine, increase RPM’s.</w:t>
      </w:r>
    </w:p>
    <w:p w:rsidR="00A94F22" w:rsidRPr="00A94F22" w:rsidRDefault="00A94F22" w:rsidP="00A94F22">
      <w:pPr>
        <w:pStyle w:val="BodyTextIndent2"/>
        <w:numPr>
          <w:ilvl w:val="0"/>
          <w:numId w:val="6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Check pressure gauge.  If no pressure, open pump to tank fill valve.  This will evacuate air from pump and you should get pressure. (If not, use primer pump)</w:t>
      </w:r>
    </w:p>
    <w:p w:rsidR="00A94F22" w:rsidRPr="00A94F22" w:rsidRDefault="00A94F22" w:rsidP="00A94F22">
      <w:pPr>
        <w:pStyle w:val="BodyTextIndent2"/>
        <w:numPr>
          <w:ilvl w:val="0"/>
          <w:numId w:val="6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Open appropriate discharge valves slowly.</w:t>
      </w:r>
    </w:p>
    <w:p w:rsidR="00A94F22" w:rsidRPr="00A94F22" w:rsidRDefault="00A94F22" w:rsidP="00A94F22">
      <w:pPr>
        <w:pStyle w:val="BodyTextIndent2"/>
        <w:numPr>
          <w:ilvl w:val="0"/>
          <w:numId w:val="6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Adjust RPM’s to appropriate pressure.</w:t>
      </w:r>
    </w:p>
    <w:p w:rsidR="00A94F22" w:rsidRDefault="00A94F22" w:rsidP="00A94F22">
      <w:pPr>
        <w:pStyle w:val="BodyTextIndent2"/>
        <w:tabs>
          <w:tab w:val="left" w:pos="720"/>
        </w:tabs>
        <w:spacing w:line="20" w:lineRule="atLeast"/>
        <w:ind w:left="0" w:firstLine="0"/>
        <w:rPr>
          <w:sz w:val="28"/>
        </w:rPr>
      </w:pPr>
    </w:p>
    <w:p w:rsidR="00A94F22" w:rsidRDefault="00A94F22" w:rsidP="00A94F22">
      <w:pPr>
        <w:pStyle w:val="BodyTextIndent2"/>
        <w:tabs>
          <w:tab w:val="left" w:pos="0"/>
        </w:tabs>
        <w:spacing w:line="20" w:lineRule="atLeast"/>
        <w:ind w:left="0" w:firstLine="0"/>
        <w:rPr>
          <w:b/>
          <w:sz w:val="28"/>
        </w:rPr>
      </w:pPr>
      <w:r>
        <w:rPr>
          <w:b/>
          <w:sz w:val="28"/>
        </w:rPr>
        <w:t>TO DRAFT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Close all valves.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Open 2 ½” suction valve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Attach hardline to 2.5” intake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Start pump engine, increase RPM’s to 1/4 open.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Pull primer knob, hold knob out until primed. (It will show pressure on gauge.)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Adjust RPM’s to appropriate pressure.</w:t>
      </w:r>
    </w:p>
    <w:p w:rsidR="00A94F22" w:rsidRPr="00A94F22" w:rsidRDefault="00A94F22" w:rsidP="00A94F22">
      <w:pPr>
        <w:pStyle w:val="BodyTextIndent2"/>
        <w:numPr>
          <w:ilvl w:val="0"/>
          <w:numId w:val="7"/>
        </w:numPr>
        <w:tabs>
          <w:tab w:val="clear" w:pos="270"/>
          <w:tab w:val="clear" w:pos="540"/>
          <w:tab w:val="clear" w:pos="1440"/>
        </w:tabs>
        <w:spacing w:line="20" w:lineRule="atLeast"/>
        <w:ind w:left="630" w:hanging="360"/>
        <w:rPr>
          <w:sz w:val="24"/>
          <w:szCs w:val="24"/>
        </w:rPr>
      </w:pPr>
      <w:r w:rsidRPr="00A94F22">
        <w:rPr>
          <w:sz w:val="24"/>
          <w:szCs w:val="24"/>
        </w:rPr>
        <w:t>Open appropriate discharge valve slowly.</w:t>
      </w:r>
    </w:p>
    <w:p w:rsidR="00A94F22" w:rsidRPr="00A94F22" w:rsidRDefault="00A94F22" w:rsidP="00A94F22">
      <w:pPr>
        <w:pStyle w:val="BodyTextIndent2"/>
        <w:tabs>
          <w:tab w:val="clear" w:pos="270"/>
          <w:tab w:val="clear" w:pos="540"/>
        </w:tabs>
        <w:spacing w:line="20" w:lineRule="atLeast"/>
        <w:ind w:left="630" w:hanging="360"/>
        <w:rPr>
          <w:sz w:val="24"/>
          <w:szCs w:val="24"/>
        </w:rPr>
      </w:pPr>
    </w:p>
    <w:p w:rsidR="00A94F22" w:rsidRDefault="00A94F22" w:rsidP="00A94F22">
      <w:pPr>
        <w:pStyle w:val="BodyTextIndent2"/>
        <w:tabs>
          <w:tab w:val="left" w:pos="0"/>
        </w:tabs>
        <w:spacing w:line="20" w:lineRule="atLeast"/>
      </w:pPr>
    </w:p>
    <w:p w:rsidR="00A94F22" w:rsidRDefault="00A94F22" w:rsidP="00A94F22">
      <w:pPr>
        <w:pStyle w:val="BodyTextIndent2"/>
        <w:tabs>
          <w:tab w:val="left" w:pos="0"/>
        </w:tabs>
      </w:pPr>
    </w:p>
    <w:p w:rsidR="00A94F22" w:rsidRPr="00A94F22" w:rsidRDefault="00A94F22">
      <w:pPr>
        <w:rPr>
          <w:rFonts w:ascii="Times New Roman" w:hAnsi="Times New Roman" w:cs="Times New Roman"/>
          <w:sz w:val="24"/>
          <w:szCs w:val="24"/>
        </w:rPr>
      </w:pPr>
    </w:p>
    <w:p w:rsidR="00A94F22" w:rsidRPr="00A94F22" w:rsidRDefault="00A94F22">
      <w:pPr>
        <w:rPr>
          <w:rFonts w:ascii="Times New Roman" w:hAnsi="Times New Roman" w:cs="Times New Roman"/>
          <w:sz w:val="24"/>
          <w:szCs w:val="24"/>
        </w:rPr>
      </w:pPr>
    </w:p>
    <w:p w:rsidR="00A94F22" w:rsidRPr="00A94F22" w:rsidRDefault="00A94F22">
      <w:pPr>
        <w:rPr>
          <w:rFonts w:ascii="Times New Roman" w:hAnsi="Times New Roman" w:cs="Times New Roman"/>
          <w:sz w:val="24"/>
          <w:szCs w:val="24"/>
        </w:rPr>
      </w:pPr>
    </w:p>
    <w:p w:rsidR="002C678D" w:rsidRPr="00A94F22" w:rsidRDefault="002C678D">
      <w:pPr>
        <w:rPr>
          <w:rFonts w:ascii="Times New Roman" w:hAnsi="Times New Roman" w:cs="Times New Roman"/>
          <w:sz w:val="24"/>
          <w:szCs w:val="24"/>
        </w:rPr>
      </w:pPr>
    </w:p>
    <w:p w:rsidR="00E056EC" w:rsidRPr="00A94F22" w:rsidRDefault="00E056EC" w:rsidP="00A9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6EC" w:rsidRPr="00A94F22" w:rsidSect="00524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90B" w:rsidRDefault="008C090B" w:rsidP="001B2DCE">
      <w:pPr>
        <w:spacing w:after="0" w:line="240" w:lineRule="auto"/>
      </w:pPr>
      <w:r>
        <w:separator/>
      </w:r>
    </w:p>
  </w:endnote>
  <w:endnote w:type="continuationSeparator" w:id="0">
    <w:p w:rsidR="008C090B" w:rsidRDefault="008C090B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28" w:rsidRDefault="003C6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D25B31" w:rsidP="00524C4A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ab/>
    </w:r>
    <w:r w:rsidR="002E5F4A">
      <w:tab/>
    </w:r>
  </w:p>
  <w:p w:rsidR="00524C4A" w:rsidRPr="003C6628" w:rsidRDefault="00524C4A" w:rsidP="00524C4A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 w:rsidRPr="003C6628">
      <w:rPr>
        <w:rFonts w:ascii="Times New Roman" w:hAnsi="Times New Roman" w:cs="Times New Roman"/>
        <w:sz w:val="20"/>
        <w:szCs w:val="20"/>
      </w:rPr>
      <w:t>Drafted/Revised by: Chief Walton</w:t>
    </w:r>
    <w:r w:rsidRPr="003C6628">
      <w:rPr>
        <w:rFonts w:ascii="Times New Roman" w:hAnsi="Times New Roman" w:cs="Times New Roman"/>
        <w:sz w:val="20"/>
        <w:szCs w:val="20"/>
      </w:rPr>
      <w:tab/>
      <w:t xml:space="preserve"> </w:t>
    </w:r>
    <w:r w:rsidRPr="003C6628">
      <w:rPr>
        <w:rFonts w:ascii="Times New Roman" w:hAnsi="Times New Roman" w:cs="Times New Roman"/>
        <w:sz w:val="20"/>
        <w:szCs w:val="20"/>
      </w:rPr>
      <w:tab/>
      <w:t>March, 2011</w:t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</w:r>
  </w:p>
  <w:p w:rsidR="00524C4A" w:rsidRPr="003C6628" w:rsidRDefault="00524C4A" w:rsidP="00524C4A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 w:rsidRPr="003C6628">
      <w:rPr>
        <w:rFonts w:ascii="Times New Roman" w:hAnsi="Times New Roman" w:cs="Times New Roman"/>
        <w:sz w:val="20"/>
        <w:szCs w:val="20"/>
      </w:rPr>
      <w:t>Reviewed by: Chief Allman</w:t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  <w:t>March, 2015</w:t>
    </w:r>
  </w:p>
  <w:p w:rsidR="00524C4A" w:rsidRPr="003C6628" w:rsidRDefault="00524C4A" w:rsidP="00524C4A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  <w:r w:rsidRPr="003C6628">
      <w:rPr>
        <w:rFonts w:ascii="Times New Roman" w:hAnsi="Times New Roman" w:cs="Times New Roman"/>
        <w:sz w:val="20"/>
        <w:szCs w:val="20"/>
      </w:rPr>
      <w:t xml:space="preserve">Approved by: </w:t>
    </w:r>
    <w:r w:rsidR="00832FCA">
      <w:rPr>
        <w:rFonts w:ascii="Times New Roman" w:hAnsi="Times New Roman" w:cs="Times New Roman"/>
        <w:sz w:val="20"/>
        <w:szCs w:val="20"/>
      </w:rPr>
      <w:t>Chief Allman</w:t>
    </w:r>
    <w:r w:rsidRPr="003C6628">
      <w:rPr>
        <w:rFonts w:ascii="Times New Roman" w:hAnsi="Times New Roman" w:cs="Times New Roman"/>
        <w:sz w:val="20"/>
        <w:szCs w:val="20"/>
      </w:rPr>
      <w:tab/>
    </w:r>
    <w:r w:rsidRPr="003C6628">
      <w:rPr>
        <w:rFonts w:ascii="Times New Roman" w:hAnsi="Times New Roman" w:cs="Times New Roman"/>
        <w:sz w:val="20"/>
        <w:szCs w:val="20"/>
      </w:rPr>
      <w:tab/>
    </w:r>
    <w:r w:rsidR="00832FCA">
      <w:rPr>
        <w:rFonts w:ascii="Times New Roman" w:hAnsi="Times New Roman" w:cs="Times New Roman"/>
        <w:sz w:val="20"/>
        <w:szCs w:val="20"/>
      </w:rPr>
      <w:t>March</w:t>
    </w:r>
    <w:r w:rsidRPr="003C6628">
      <w:rPr>
        <w:rFonts w:ascii="Times New Roman" w:hAnsi="Times New Roman" w:cs="Times New Roman"/>
        <w:sz w:val="20"/>
        <w:szCs w:val="20"/>
      </w:rPr>
      <w:t>, 201</w:t>
    </w:r>
    <w:r w:rsidR="003C6628">
      <w:rPr>
        <w:rFonts w:ascii="Times New Roman" w:hAnsi="Times New Roman" w:cs="Times New Roman"/>
        <w:sz w:val="20"/>
        <w:szCs w:val="20"/>
      </w:rPr>
      <w:t>5</w:t>
    </w:r>
  </w:p>
  <w:p w:rsidR="00D25B31" w:rsidRPr="003C6628" w:rsidRDefault="00D25B31" w:rsidP="002E5F4A">
    <w:pPr>
      <w:pStyle w:val="Footer"/>
      <w:tabs>
        <w:tab w:val="clear" w:pos="9360"/>
        <w:tab w:val="right" w:pos="9720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28" w:rsidRDefault="003C6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90B" w:rsidRDefault="008C090B" w:rsidP="001B2DCE">
      <w:pPr>
        <w:spacing w:after="0" w:line="240" w:lineRule="auto"/>
      </w:pPr>
      <w:r>
        <w:separator/>
      </w:r>
    </w:p>
  </w:footnote>
  <w:footnote w:type="continuationSeparator" w:id="0">
    <w:p w:rsidR="008C090B" w:rsidRDefault="008C090B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28" w:rsidRDefault="003C6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8C090B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28.8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6819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628" w:rsidRDefault="003C6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6441"/>
    <w:rsid w:val="00146959"/>
    <w:rsid w:val="0014717B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6628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4C4A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2AB6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2FC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3158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090B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3A0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773D2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223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39B8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B3A353"/>
  <w15:docId w15:val="{01C75F40-7BBB-43AE-98DE-C10F0E6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7</cp:revision>
  <dcterms:created xsi:type="dcterms:W3CDTF">2015-07-20T00:31:00Z</dcterms:created>
  <dcterms:modified xsi:type="dcterms:W3CDTF">2018-11-27T14:54:00Z</dcterms:modified>
</cp:coreProperties>
</file>