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8D" w:rsidRDefault="00EF5F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5pt;margin-top:3.15pt;width:472.65pt;height:21.6pt;z-index:251658240" o:allowincell="f">
            <v:textbox style="mso-next-textbox:#_x0000_s1028">
              <w:txbxContent>
                <w:p w:rsidR="000002EE" w:rsidRPr="000002EE" w:rsidRDefault="000002EE" w:rsidP="000002EE">
                  <w:pPr>
                    <w:pStyle w:val="Header"/>
                    <w:tabs>
                      <w:tab w:val="center" w:pos="42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000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405</w:t>
                  </w:r>
                  <w:r w:rsidRPr="00000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C3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bookmarkStart w:id="0" w:name="_GoBack"/>
                  <w:bookmarkEnd w:id="0"/>
                  <w:r w:rsidRPr="000002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1452 Pump Operations</w:t>
                  </w:r>
                </w:p>
              </w:txbxContent>
            </v:textbox>
          </v:shape>
        </w:pict>
      </w:r>
    </w:p>
    <w:p w:rsidR="00B23F91" w:rsidRDefault="00B23F91" w:rsidP="000002EE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2EE" w:rsidRPr="000002EE" w:rsidRDefault="000002EE" w:rsidP="000002EE">
      <w:pPr>
        <w:spacing w:after="0" w:line="20" w:lineRule="atLea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02EE">
        <w:rPr>
          <w:rFonts w:ascii="Times New Roman" w:hAnsi="Times New Roman" w:cs="Times New Roman"/>
          <w:b/>
          <w:bCs/>
          <w:sz w:val="24"/>
          <w:szCs w:val="24"/>
        </w:rPr>
        <w:t xml:space="preserve">To Start Pump - </w:t>
      </w:r>
      <w:r w:rsidRPr="000002EE">
        <w:rPr>
          <w:rFonts w:ascii="Times New Roman" w:hAnsi="Times New Roman" w:cs="Times New Roman"/>
          <w:b/>
          <w:bCs/>
          <w:i/>
          <w:sz w:val="24"/>
          <w:szCs w:val="24"/>
        </w:rPr>
        <w:t>Inside Cab for ‘Monitor only’ operation</w:t>
      </w:r>
    </w:p>
    <w:p w:rsidR="000002EE" w:rsidRPr="000002EE" w:rsidRDefault="000002EE" w:rsidP="000002EE">
      <w:pPr>
        <w:pStyle w:val="ListParagraph"/>
        <w:numPr>
          <w:ilvl w:val="0"/>
          <w:numId w:val="8"/>
        </w:numPr>
        <w:tabs>
          <w:tab w:val="left" w:pos="360"/>
        </w:tabs>
        <w:spacing w:line="20" w:lineRule="atLeast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002EE">
        <w:rPr>
          <w:rFonts w:ascii="Times New Roman" w:hAnsi="Times New Roman" w:cs="Times New Roman"/>
          <w:bCs/>
          <w:sz w:val="24"/>
          <w:szCs w:val="24"/>
        </w:rPr>
        <w:t>Ensure</w:t>
      </w:r>
      <w:r w:rsidRPr="000002EE">
        <w:rPr>
          <w:rFonts w:ascii="Times New Roman" w:hAnsi="Times New Roman" w:cs="Times New Roman"/>
          <w:b/>
          <w:bCs/>
          <w:sz w:val="24"/>
          <w:szCs w:val="24"/>
        </w:rPr>
        <w:t xml:space="preserve"> Tank to Pump </w:t>
      </w:r>
      <w:r w:rsidRPr="000002EE">
        <w:rPr>
          <w:rFonts w:ascii="Times New Roman" w:hAnsi="Times New Roman" w:cs="Times New Roman"/>
          <w:bCs/>
          <w:sz w:val="24"/>
          <w:szCs w:val="24"/>
        </w:rPr>
        <w:t>valve &amp; is fully open</w:t>
      </w:r>
    </w:p>
    <w:p w:rsidR="000002EE" w:rsidRPr="000002EE" w:rsidRDefault="000002EE" w:rsidP="000002EE">
      <w:pPr>
        <w:pStyle w:val="ListParagraph"/>
        <w:numPr>
          <w:ilvl w:val="0"/>
          <w:numId w:val="8"/>
        </w:numPr>
        <w:tabs>
          <w:tab w:val="left" w:pos="360"/>
        </w:tabs>
        <w:spacing w:line="2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0002EE">
        <w:rPr>
          <w:rFonts w:ascii="Times New Roman" w:hAnsi="Times New Roman" w:cs="Times New Roman"/>
          <w:sz w:val="24"/>
          <w:szCs w:val="24"/>
        </w:rPr>
        <w:t>Ensure</w:t>
      </w:r>
      <w:r w:rsidRPr="000002EE">
        <w:rPr>
          <w:rFonts w:ascii="Times New Roman" w:hAnsi="Times New Roman" w:cs="Times New Roman"/>
          <w:b/>
          <w:sz w:val="24"/>
          <w:szCs w:val="24"/>
        </w:rPr>
        <w:t xml:space="preserve"> Tank Fill/Recirc </w:t>
      </w:r>
      <w:r w:rsidRPr="000002EE">
        <w:rPr>
          <w:rFonts w:ascii="Times New Roman" w:hAnsi="Times New Roman" w:cs="Times New Roman"/>
          <w:sz w:val="24"/>
          <w:szCs w:val="24"/>
        </w:rPr>
        <w:t>valve is partially open</w:t>
      </w:r>
    </w:p>
    <w:p w:rsidR="000002EE" w:rsidRPr="000002EE" w:rsidRDefault="000002EE" w:rsidP="000002EE">
      <w:pPr>
        <w:pStyle w:val="ListParagraph"/>
        <w:numPr>
          <w:ilvl w:val="0"/>
          <w:numId w:val="8"/>
        </w:numPr>
        <w:tabs>
          <w:tab w:val="left" w:pos="360"/>
        </w:tabs>
        <w:spacing w:line="2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0002EE">
        <w:rPr>
          <w:rFonts w:ascii="Times New Roman" w:hAnsi="Times New Roman" w:cs="Times New Roman"/>
          <w:sz w:val="24"/>
          <w:szCs w:val="24"/>
        </w:rPr>
        <w:t xml:space="preserve">Turn </w:t>
      </w:r>
      <w:r w:rsidRPr="000002EE">
        <w:rPr>
          <w:rFonts w:ascii="Times New Roman" w:hAnsi="Times New Roman" w:cs="Times New Roman"/>
          <w:b/>
          <w:sz w:val="24"/>
          <w:szCs w:val="24"/>
        </w:rPr>
        <w:t>Master Switch</w:t>
      </w:r>
      <w:r w:rsidRPr="000002EE">
        <w:rPr>
          <w:rFonts w:ascii="Times New Roman" w:hAnsi="Times New Roman" w:cs="Times New Roman"/>
          <w:sz w:val="24"/>
          <w:szCs w:val="24"/>
        </w:rPr>
        <w:t xml:space="preserve"> ‘ON’</w:t>
      </w:r>
    </w:p>
    <w:p w:rsidR="000002EE" w:rsidRPr="000002EE" w:rsidRDefault="000002EE" w:rsidP="000002EE">
      <w:pPr>
        <w:pStyle w:val="ListParagraph"/>
        <w:numPr>
          <w:ilvl w:val="0"/>
          <w:numId w:val="8"/>
        </w:numPr>
        <w:tabs>
          <w:tab w:val="left" w:pos="360"/>
        </w:tabs>
        <w:spacing w:line="2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0002EE">
        <w:rPr>
          <w:rFonts w:ascii="Times New Roman" w:hAnsi="Times New Roman" w:cs="Times New Roman"/>
          <w:sz w:val="24"/>
          <w:szCs w:val="24"/>
        </w:rPr>
        <w:t xml:space="preserve">Toggle </w:t>
      </w:r>
      <w:r w:rsidRPr="000002EE">
        <w:rPr>
          <w:rFonts w:ascii="Times New Roman" w:hAnsi="Times New Roman" w:cs="Times New Roman"/>
          <w:b/>
          <w:sz w:val="24"/>
          <w:szCs w:val="24"/>
        </w:rPr>
        <w:t>Throttle</w:t>
      </w:r>
      <w:r w:rsidRPr="000002EE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0002EE" w:rsidRPr="000002EE" w:rsidRDefault="000002EE" w:rsidP="000002EE">
      <w:pPr>
        <w:pStyle w:val="ListParagraph"/>
        <w:numPr>
          <w:ilvl w:val="0"/>
          <w:numId w:val="8"/>
        </w:numPr>
        <w:tabs>
          <w:tab w:val="left" w:pos="360"/>
        </w:tabs>
        <w:spacing w:line="20" w:lineRule="atLeast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002EE">
        <w:rPr>
          <w:rFonts w:ascii="Times New Roman" w:hAnsi="Times New Roman" w:cs="Times New Roman"/>
          <w:sz w:val="24"/>
          <w:szCs w:val="24"/>
        </w:rPr>
        <w:t xml:space="preserve">Push </w:t>
      </w:r>
      <w:r w:rsidRPr="000002EE">
        <w:rPr>
          <w:rFonts w:ascii="Times New Roman" w:hAnsi="Times New Roman" w:cs="Times New Roman"/>
          <w:b/>
          <w:sz w:val="24"/>
          <w:szCs w:val="24"/>
        </w:rPr>
        <w:t xml:space="preserve">Choke </w:t>
      </w:r>
      <w:r w:rsidRPr="000002EE">
        <w:rPr>
          <w:rFonts w:ascii="Times New Roman" w:hAnsi="Times New Roman" w:cs="Times New Roman"/>
          <w:sz w:val="24"/>
          <w:szCs w:val="24"/>
        </w:rPr>
        <w:t>button, hold until engine starts</w:t>
      </w:r>
      <w:r w:rsidRPr="00000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2EE" w:rsidRPr="000002EE" w:rsidRDefault="000002EE" w:rsidP="000002EE">
      <w:pPr>
        <w:pStyle w:val="ListParagraph"/>
        <w:numPr>
          <w:ilvl w:val="0"/>
          <w:numId w:val="8"/>
        </w:numPr>
        <w:tabs>
          <w:tab w:val="left" w:pos="360"/>
        </w:tabs>
        <w:spacing w:line="2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0002EE">
        <w:rPr>
          <w:rFonts w:ascii="Times New Roman" w:hAnsi="Times New Roman" w:cs="Times New Roman"/>
          <w:sz w:val="24"/>
          <w:szCs w:val="24"/>
        </w:rPr>
        <w:t xml:space="preserve">Turn </w:t>
      </w:r>
      <w:r w:rsidRPr="000002EE">
        <w:rPr>
          <w:rFonts w:ascii="Times New Roman" w:hAnsi="Times New Roman" w:cs="Times New Roman"/>
          <w:b/>
          <w:sz w:val="24"/>
          <w:szCs w:val="24"/>
        </w:rPr>
        <w:t xml:space="preserve">Ignition Switch </w:t>
      </w:r>
      <w:r w:rsidRPr="000002EE">
        <w:rPr>
          <w:rFonts w:ascii="Times New Roman" w:hAnsi="Times New Roman" w:cs="Times New Roman"/>
          <w:sz w:val="24"/>
          <w:szCs w:val="24"/>
        </w:rPr>
        <w:t xml:space="preserve">to ‘START’ </w:t>
      </w:r>
    </w:p>
    <w:p w:rsidR="000002EE" w:rsidRPr="000002EE" w:rsidRDefault="000002EE" w:rsidP="000002EE">
      <w:pPr>
        <w:pStyle w:val="ListParagraph"/>
        <w:numPr>
          <w:ilvl w:val="0"/>
          <w:numId w:val="8"/>
        </w:numPr>
        <w:tabs>
          <w:tab w:val="left" w:pos="360"/>
        </w:tabs>
        <w:spacing w:line="2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0002EE">
        <w:rPr>
          <w:rFonts w:ascii="Times New Roman" w:hAnsi="Times New Roman" w:cs="Times New Roman"/>
          <w:sz w:val="24"/>
          <w:szCs w:val="24"/>
        </w:rPr>
        <w:t xml:space="preserve">Release </w:t>
      </w:r>
      <w:r w:rsidRPr="000002EE">
        <w:rPr>
          <w:rFonts w:ascii="Times New Roman" w:hAnsi="Times New Roman" w:cs="Times New Roman"/>
          <w:b/>
          <w:sz w:val="24"/>
          <w:szCs w:val="24"/>
        </w:rPr>
        <w:t xml:space="preserve">Ignition Switch </w:t>
      </w:r>
      <w:r w:rsidRPr="000002EE">
        <w:rPr>
          <w:rFonts w:ascii="Times New Roman" w:hAnsi="Times New Roman" w:cs="Times New Roman"/>
          <w:sz w:val="24"/>
          <w:szCs w:val="24"/>
        </w:rPr>
        <w:t>to ‘ON’ position</w:t>
      </w:r>
    </w:p>
    <w:p w:rsidR="000002EE" w:rsidRPr="000002EE" w:rsidRDefault="000002EE" w:rsidP="000002EE">
      <w:pPr>
        <w:pStyle w:val="ListParagraph"/>
        <w:numPr>
          <w:ilvl w:val="0"/>
          <w:numId w:val="8"/>
        </w:numPr>
        <w:tabs>
          <w:tab w:val="left" w:pos="360"/>
        </w:tabs>
        <w:spacing w:line="2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0002EE">
        <w:rPr>
          <w:rFonts w:ascii="Times New Roman" w:hAnsi="Times New Roman" w:cs="Times New Roman"/>
          <w:sz w:val="24"/>
          <w:szCs w:val="24"/>
        </w:rPr>
        <w:t>Toggle</w:t>
      </w:r>
      <w:r w:rsidRPr="000002EE">
        <w:rPr>
          <w:rFonts w:ascii="Times New Roman" w:hAnsi="Times New Roman" w:cs="Times New Roman"/>
          <w:b/>
          <w:sz w:val="24"/>
          <w:szCs w:val="24"/>
        </w:rPr>
        <w:t xml:space="preserve"> Throttle</w:t>
      </w:r>
      <w:r w:rsidRPr="000002EE">
        <w:rPr>
          <w:rFonts w:ascii="Times New Roman" w:hAnsi="Times New Roman" w:cs="Times New Roman"/>
          <w:sz w:val="24"/>
          <w:szCs w:val="24"/>
        </w:rPr>
        <w:t xml:space="preserve"> up to appropriate Pressure</w:t>
      </w:r>
    </w:p>
    <w:p w:rsidR="000002EE" w:rsidRPr="000002EE" w:rsidRDefault="000002EE" w:rsidP="000002EE">
      <w:pPr>
        <w:pStyle w:val="ListParagraph"/>
        <w:numPr>
          <w:ilvl w:val="0"/>
          <w:numId w:val="8"/>
        </w:numPr>
        <w:tabs>
          <w:tab w:val="left" w:pos="360"/>
        </w:tabs>
        <w:spacing w:line="20" w:lineRule="atLeast"/>
        <w:ind w:hanging="720"/>
        <w:rPr>
          <w:rFonts w:ascii="Times New Roman" w:hAnsi="Times New Roman" w:cs="Times New Roman"/>
        </w:rPr>
      </w:pPr>
      <w:r w:rsidRPr="000002EE">
        <w:rPr>
          <w:rFonts w:ascii="Times New Roman" w:hAnsi="Times New Roman" w:cs="Times New Roman"/>
          <w:sz w:val="24"/>
          <w:szCs w:val="24"/>
        </w:rPr>
        <w:t>Engage</w:t>
      </w:r>
      <w:r w:rsidRPr="000002EE">
        <w:rPr>
          <w:rFonts w:ascii="Times New Roman" w:hAnsi="Times New Roman" w:cs="Times New Roman"/>
          <w:b/>
          <w:sz w:val="24"/>
          <w:szCs w:val="24"/>
        </w:rPr>
        <w:t xml:space="preserve"> Monitor </w:t>
      </w:r>
    </w:p>
    <w:p w:rsidR="000002EE" w:rsidRPr="000002EE" w:rsidRDefault="000002EE" w:rsidP="000002EE">
      <w:pPr>
        <w:spacing w:after="0" w:line="20" w:lineRule="atLeast"/>
        <w:rPr>
          <w:rFonts w:ascii="Times New Roman" w:hAnsi="Times New Roman" w:cs="Times New Roman"/>
          <w:bCs/>
          <w:i/>
          <w:sz w:val="24"/>
          <w:szCs w:val="24"/>
        </w:rPr>
      </w:pPr>
      <w:r w:rsidRPr="000002EE">
        <w:rPr>
          <w:rFonts w:ascii="Times New Roman" w:hAnsi="Times New Roman" w:cs="Times New Roman"/>
          <w:b/>
          <w:bCs/>
          <w:sz w:val="24"/>
          <w:szCs w:val="24"/>
        </w:rPr>
        <w:t xml:space="preserve">Note:  </w:t>
      </w:r>
      <w:r w:rsidRPr="000002EE">
        <w:rPr>
          <w:rFonts w:ascii="Times New Roman" w:hAnsi="Times New Roman" w:cs="Times New Roman"/>
          <w:bCs/>
          <w:sz w:val="24"/>
          <w:szCs w:val="24"/>
        </w:rPr>
        <w:t xml:space="preserve">Pump must be shut down and started from same location </w:t>
      </w:r>
      <w:r w:rsidRPr="000002EE">
        <w:rPr>
          <w:rFonts w:ascii="Times New Roman" w:hAnsi="Times New Roman" w:cs="Times New Roman"/>
          <w:bCs/>
          <w:i/>
          <w:sz w:val="24"/>
          <w:szCs w:val="24"/>
        </w:rPr>
        <w:t>(Back of Truck or Inside Cab)</w:t>
      </w:r>
    </w:p>
    <w:p w:rsidR="000002EE" w:rsidRDefault="000002EE" w:rsidP="000002EE"/>
    <w:p w:rsidR="000002EE" w:rsidRPr="000002EE" w:rsidRDefault="000002EE" w:rsidP="000002E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002EE">
        <w:rPr>
          <w:rFonts w:ascii="Times New Roman" w:hAnsi="Times New Roman" w:cs="Times New Roman"/>
          <w:b/>
          <w:sz w:val="24"/>
          <w:u w:val="single"/>
        </w:rPr>
        <w:t xml:space="preserve">To Start Pump </w:t>
      </w:r>
      <w:r w:rsidRPr="000002EE">
        <w:rPr>
          <w:rFonts w:ascii="Times New Roman" w:hAnsi="Times New Roman" w:cs="Times New Roman"/>
          <w:b/>
          <w:i/>
          <w:sz w:val="24"/>
          <w:u w:val="single"/>
        </w:rPr>
        <w:t>(Outside Cab)</w:t>
      </w:r>
    </w:p>
    <w:p w:rsidR="000002EE" w:rsidRDefault="000002EE" w:rsidP="000002EE">
      <w:pPr>
        <w:pStyle w:val="BodyTextIndent2"/>
        <w:numPr>
          <w:ilvl w:val="0"/>
          <w:numId w:val="14"/>
        </w:numPr>
        <w:tabs>
          <w:tab w:val="clear" w:pos="270"/>
          <w:tab w:val="clear" w:pos="540"/>
          <w:tab w:val="left" w:pos="1080"/>
          <w:tab w:val="left" w:pos="1440"/>
          <w:tab w:val="left" w:pos="1800"/>
        </w:tabs>
        <w:ind w:left="360"/>
        <w:rPr>
          <w:sz w:val="24"/>
        </w:rPr>
      </w:pPr>
      <w:r>
        <w:rPr>
          <w:sz w:val="24"/>
        </w:rPr>
        <w:t xml:space="preserve">Insure </w:t>
      </w:r>
      <w:r w:rsidRPr="00B75544">
        <w:rPr>
          <w:b/>
          <w:sz w:val="24"/>
        </w:rPr>
        <w:t>Master Switch</w:t>
      </w:r>
      <w:r>
        <w:rPr>
          <w:sz w:val="24"/>
        </w:rPr>
        <w:t xml:space="preserve"> is ‘ON’</w:t>
      </w:r>
    </w:p>
    <w:p w:rsidR="000002EE" w:rsidRDefault="000002EE" w:rsidP="000002EE">
      <w:pPr>
        <w:pStyle w:val="BodyTextIndent2"/>
        <w:numPr>
          <w:ilvl w:val="0"/>
          <w:numId w:val="14"/>
        </w:numPr>
        <w:tabs>
          <w:tab w:val="clear" w:pos="270"/>
          <w:tab w:val="clear" w:pos="540"/>
          <w:tab w:val="left" w:pos="1080"/>
          <w:tab w:val="left" w:pos="1440"/>
          <w:tab w:val="left" w:pos="1800"/>
        </w:tabs>
        <w:ind w:left="360"/>
        <w:rPr>
          <w:color w:val="000000"/>
          <w:sz w:val="24"/>
        </w:rPr>
      </w:pPr>
      <w:r>
        <w:rPr>
          <w:sz w:val="24"/>
        </w:rPr>
        <w:t xml:space="preserve">Open </w:t>
      </w:r>
      <w:r w:rsidRPr="00BA29EF">
        <w:rPr>
          <w:b/>
          <w:sz w:val="24"/>
        </w:rPr>
        <w:t>Tank to Pump</w:t>
      </w:r>
      <w:r>
        <w:rPr>
          <w:sz w:val="24"/>
        </w:rPr>
        <w:t xml:space="preserve"> </w:t>
      </w:r>
      <w:r w:rsidRPr="002D1010">
        <w:rPr>
          <w:color w:val="000000"/>
          <w:sz w:val="24"/>
        </w:rPr>
        <w:t>valve</w:t>
      </w:r>
    </w:p>
    <w:p w:rsidR="000002EE" w:rsidRDefault="000002EE" w:rsidP="000002EE">
      <w:pPr>
        <w:pStyle w:val="BodyTextIndent2"/>
        <w:numPr>
          <w:ilvl w:val="0"/>
          <w:numId w:val="14"/>
        </w:numPr>
        <w:tabs>
          <w:tab w:val="clear" w:pos="270"/>
          <w:tab w:val="clear" w:pos="540"/>
          <w:tab w:val="left" w:pos="1080"/>
          <w:tab w:val="left" w:pos="1440"/>
          <w:tab w:val="left" w:pos="180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>To Start pump:</w:t>
      </w:r>
    </w:p>
    <w:p w:rsidR="000002EE" w:rsidRDefault="000002EE" w:rsidP="000002EE">
      <w:pPr>
        <w:pStyle w:val="BodyTextIndent2"/>
        <w:numPr>
          <w:ilvl w:val="0"/>
          <w:numId w:val="14"/>
        </w:numPr>
        <w:tabs>
          <w:tab w:val="clear" w:pos="270"/>
          <w:tab w:val="clear" w:pos="540"/>
          <w:tab w:val="left" w:pos="1080"/>
          <w:tab w:val="left" w:pos="1440"/>
          <w:tab w:val="left" w:pos="180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>Toggle ‘</w:t>
      </w:r>
      <w:r w:rsidRPr="002D1010">
        <w:rPr>
          <w:b/>
          <w:color w:val="000000"/>
          <w:sz w:val="24"/>
        </w:rPr>
        <w:t>Throttle</w:t>
      </w:r>
      <w:r>
        <w:rPr>
          <w:color w:val="000000"/>
          <w:sz w:val="24"/>
        </w:rPr>
        <w:t>’ down</w:t>
      </w:r>
    </w:p>
    <w:p w:rsidR="000002EE" w:rsidRPr="00DD6F1D" w:rsidRDefault="000002EE" w:rsidP="000002EE">
      <w:pPr>
        <w:pStyle w:val="BodyTextIndent2"/>
        <w:numPr>
          <w:ilvl w:val="0"/>
          <w:numId w:val="14"/>
        </w:numPr>
        <w:tabs>
          <w:tab w:val="clear" w:pos="270"/>
          <w:tab w:val="left" w:pos="360"/>
        </w:tabs>
        <w:ind w:left="360"/>
        <w:rPr>
          <w:color w:val="000000"/>
          <w:sz w:val="24"/>
        </w:rPr>
      </w:pPr>
      <w:r w:rsidRPr="00DD6F1D">
        <w:rPr>
          <w:color w:val="000000"/>
          <w:sz w:val="24"/>
        </w:rPr>
        <w:t xml:space="preserve">Push </w:t>
      </w:r>
      <w:r w:rsidRPr="00DD6F1D">
        <w:rPr>
          <w:b/>
          <w:color w:val="000000"/>
          <w:sz w:val="24"/>
        </w:rPr>
        <w:t xml:space="preserve">Choke </w:t>
      </w:r>
      <w:r w:rsidRPr="00DD6F1D">
        <w:rPr>
          <w:color w:val="000000"/>
          <w:sz w:val="24"/>
        </w:rPr>
        <w:t>button, hold until engine starts</w:t>
      </w:r>
    </w:p>
    <w:p w:rsidR="000002EE" w:rsidRDefault="000002EE" w:rsidP="000002EE">
      <w:pPr>
        <w:pStyle w:val="BodyTextIndent2"/>
        <w:numPr>
          <w:ilvl w:val="0"/>
          <w:numId w:val="14"/>
        </w:numPr>
        <w:tabs>
          <w:tab w:val="clear" w:pos="270"/>
          <w:tab w:val="clear" w:pos="540"/>
          <w:tab w:val="left" w:pos="1080"/>
          <w:tab w:val="left" w:pos="1440"/>
          <w:tab w:val="left" w:pos="180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Turn </w:t>
      </w:r>
      <w:r w:rsidRPr="002D1010">
        <w:rPr>
          <w:b/>
          <w:color w:val="000000"/>
          <w:sz w:val="24"/>
        </w:rPr>
        <w:t>Ignition</w:t>
      </w:r>
      <w:r>
        <w:rPr>
          <w:color w:val="000000"/>
          <w:sz w:val="24"/>
        </w:rPr>
        <w:t xml:space="preserve"> to ‘START’</w:t>
      </w:r>
    </w:p>
    <w:p w:rsidR="000002EE" w:rsidRDefault="000002EE" w:rsidP="000002EE">
      <w:pPr>
        <w:pStyle w:val="BodyTextIndent2"/>
        <w:numPr>
          <w:ilvl w:val="0"/>
          <w:numId w:val="14"/>
        </w:numPr>
        <w:tabs>
          <w:tab w:val="clear" w:pos="270"/>
          <w:tab w:val="clear" w:pos="540"/>
        </w:tabs>
        <w:ind w:left="360"/>
        <w:rPr>
          <w:color w:val="000000"/>
          <w:sz w:val="24"/>
        </w:rPr>
      </w:pPr>
      <w:r w:rsidRPr="003749B7">
        <w:rPr>
          <w:color w:val="000000"/>
          <w:sz w:val="24"/>
        </w:rPr>
        <w:t xml:space="preserve">Partially open </w:t>
      </w:r>
      <w:r w:rsidRPr="003749B7">
        <w:rPr>
          <w:b/>
          <w:color w:val="000000"/>
          <w:sz w:val="24"/>
        </w:rPr>
        <w:t xml:space="preserve">Tank Fill/Recirc </w:t>
      </w:r>
      <w:r w:rsidRPr="003749B7">
        <w:rPr>
          <w:color w:val="000000"/>
          <w:sz w:val="24"/>
        </w:rPr>
        <w:t>valve</w:t>
      </w:r>
    </w:p>
    <w:p w:rsidR="000002EE" w:rsidRDefault="000002EE" w:rsidP="000002EE">
      <w:pPr>
        <w:pStyle w:val="BodyTextIndent2"/>
        <w:numPr>
          <w:ilvl w:val="0"/>
          <w:numId w:val="14"/>
        </w:numPr>
        <w:tabs>
          <w:tab w:val="clear" w:pos="270"/>
          <w:tab w:val="clear" w:pos="540"/>
          <w:tab w:val="left" w:pos="1080"/>
          <w:tab w:val="left" w:pos="1440"/>
          <w:tab w:val="left" w:pos="180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>Communicate with hose person</w:t>
      </w:r>
    </w:p>
    <w:p w:rsidR="000002EE" w:rsidRDefault="000002EE" w:rsidP="000002EE">
      <w:pPr>
        <w:pStyle w:val="BodyTextIndent2"/>
        <w:numPr>
          <w:ilvl w:val="0"/>
          <w:numId w:val="14"/>
        </w:numPr>
        <w:tabs>
          <w:tab w:val="clear" w:pos="270"/>
          <w:tab w:val="clear" w:pos="540"/>
          <w:tab w:val="left" w:pos="1080"/>
          <w:tab w:val="left" w:pos="1440"/>
          <w:tab w:val="left" w:pos="180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Slowly open appropriate </w:t>
      </w:r>
      <w:r w:rsidRPr="00BA29EF">
        <w:rPr>
          <w:b/>
          <w:color w:val="000000"/>
          <w:sz w:val="24"/>
        </w:rPr>
        <w:t>discharge valve</w:t>
      </w:r>
    </w:p>
    <w:p w:rsidR="000002EE" w:rsidRPr="00D96712" w:rsidRDefault="000002EE" w:rsidP="000002EE">
      <w:pPr>
        <w:pStyle w:val="BodyTextIndent2"/>
        <w:numPr>
          <w:ilvl w:val="0"/>
          <w:numId w:val="14"/>
        </w:numPr>
        <w:tabs>
          <w:tab w:val="left" w:pos="720"/>
        </w:tabs>
        <w:ind w:left="360"/>
        <w:rPr>
          <w:color w:val="000000"/>
          <w:sz w:val="24"/>
        </w:rPr>
      </w:pPr>
      <w:r w:rsidRPr="00D96712">
        <w:rPr>
          <w:color w:val="000000"/>
          <w:sz w:val="24"/>
        </w:rPr>
        <w:t xml:space="preserve">Adjust </w:t>
      </w:r>
      <w:r w:rsidRPr="00D96712">
        <w:rPr>
          <w:b/>
          <w:color w:val="000000"/>
          <w:sz w:val="24"/>
        </w:rPr>
        <w:t>Throttle</w:t>
      </w:r>
      <w:r w:rsidRPr="00D96712">
        <w:rPr>
          <w:color w:val="000000"/>
          <w:sz w:val="24"/>
        </w:rPr>
        <w:t xml:space="preserve"> for</w:t>
      </w:r>
      <w:r>
        <w:rPr>
          <w:color w:val="000000"/>
          <w:sz w:val="24"/>
        </w:rPr>
        <w:t xml:space="preserve"> desired </w:t>
      </w:r>
      <w:r w:rsidRPr="00D96712">
        <w:rPr>
          <w:color w:val="000000"/>
          <w:sz w:val="24"/>
        </w:rPr>
        <w:t xml:space="preserve">discharge pressure (less than 100psi) </w:t>
      </w:r>
    </w:p>
    <w:p w:rsidR="000002EE" w:rsidRDefault="000002EE" w:rsidP="000002EE">
      <w:pPr>
        <w:pStyle w:val="BodyTextIndent2"/>
        <w:tabs>
          <w:tab w:val="left" w:pos="720"/>
        </w:tabs>
        <w:rPr>
          <w:color w:val="000000"/>
          <w:sz w:val="24"/>
        </w:rPr>
      </w:pPr>
    </w:p>
    <w:p w:rsidR="000002EE" w:rsidRPr="00BA29EF" w:rsidRDefault="00EF5FAC" w:rsidP="000002EE">
      <w:pPr>
        <w:pStyle w:val="BodyTextIndent2"/>
        <w:tabs>
          <w:tab w:val="left" w:pos="0"/>
        </w:tabs>
        <w:ind w:left="0" w:firstLine="0"/>
        <w:rPr>
          <w:b/>
          <w:color w:val="000000"/>
          <w:sz w:val="24"/>
          <w:u w:val="single"/>
        </w:rPr>
      </w:pPr>
      <w:r>
        <w:rPr>
          <w:noProof/>
          <w:color w:val="000000"/>
          <w:sz w:val="24"/>
        </w:rPr>
        <w:pict>
          <v:shape id="_x0000_s1029" type="#_x0000_t202" style="position:absolute;margin-left:293.25pt;margin-top:5.05pt;width:226.45pt;height:132.15pt;z-index:251660288;mso-height-percent:200;mso-height-percent:200;mso-width-relative:margin;mso-height-relative:margin">
            <v:textbox style="mso-fit-shape-to-text:t">
              <w:txbxContent>
                <w:p w:rsidR="000002EE" w:rsidRPr="000002EE" w:rsidRDefault="000002EE" w:rsidP="000002E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002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Draft with Hose Flow</w:t>
                  </w:r>
                </w:p>
                <w:p w:rsidR="000002EE" w:rsidRPr="000002EE" w:rsidRDefault="000002EE" w:rsidP="000002EE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Connect Hard Line to Intake connection</w:t>
                  </w:r>
                </w:p>
                <w:p w:rsidR="000002EE" w:rsidRPr="000002EE" w:rsidRDefault="000002EE" w:rsidP="000002EE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Simultaneously and slowly;</w:t>
                  </w:r>
                </w:p>
                <w:p w:rsidR="000002EE" w:rsidRPr="000002EE" w:rsidRDefault="000002EE" w:rsidP="000002EE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27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00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Open </w:t>
                  </w:r>
                  <w:r w:rsidRPr="000002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Intake Valve </w:t>
                  </w:r>
                  <w:r w:rsidRPr="000002E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while you</w:t>
                  </w:r>
                </w:p>
                <w:p w:rsidR="000002EE" w:rsidRPr="000002EE" w:rsidRDefault="000002EE" w:rsidP="000002EE">
                  <w:pPr>
                    <w:spacing w:after="0" w:line="240" w:lineRule="auto"/>
                    <w:ind w:left="720" w:hanging="27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Close </w:t>
                  </w:r>
                  <w:r w:rsidRPr="000002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Tank to Pump Valve</w:t>
                  </w:r>
                </w:p>
                <w:p w:rsidR="000002EE" w:rsidRPr="000002EE" w:rsidRDefault="000002EE" w:rsidP="000002EE">
                  <w:pPr>
                    <w:spacing w:after="0" w:line="240" w:lineRule="auto"/>
                    <w:ind w:left="720" w:hanging="27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Slowly open </w:t>
                  </w:r>
                  <w:r w:rsidRPr="000002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Tank Fill/Recirc Valve</w:t>
                  </w:r>
                </w:p>
                <w:p w:rsidR="000002EE" w:rsidRPr="000002EE" w:rsidRDefault="000002EE" w:rsidP="000002EE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0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Adjust </w:t>
                  </w:r>
                  <w:r w:rsidRPr="000002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Tank Fill/Recirc Valve </w:t>
                  </w:r>
                  <w:r w:rsidRPr="00000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and/or</w:t>
                  </w:r>
                  <w:r w:rsidRPr="000002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Throttle</w:t>
                  </w:r>
                  <w:r w:rsidRPr="00000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necessary to maintain hose line pressure</w:t>
                  </w:r>
                </w:p>
              </w:txbxContent>
            </v:textbox>
          </v:shape>
        </w:pict>
      </w:r>
      <w:r w:rsidR="000002EE" w:rsidRPr="00BA29EF">
        <w:rPr>
          <w:b/>
          <w:color w:val="000000"/>
          <w:sz w:val="24"/>
          <w:u w:val="single"/>
        </w:rPr>
        <w:t>To Draft</w:t>
      </w:r>
    </w:p>
    <w:p w:rsidR="000002EE" w:rsidRPr="00D96712" w:rsidRDefault="000002EE" w:rsidP="000002EE">
      <w:pPr>
        <w:pStyle w:val="BodyTextIndent2"/>
        <w:numPr>
          <w:ilvl w:val="0"/>
          <w:numId w:val="10"/>
        </w:numPr>
        <w:tabs>
          <w:tab w:val="clear" w:pos="270"/>
          <w:tab w:val="clear" w:pos="54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Close all </w:t>
      </w:r>
      <w:r w:rsidRPr="00207F7E">
        <w:rPr>
          <w:b/>
          <w:color w:val="000000"/>
          <w:sz w:val="24"/>
        </w:rPr>
        <w:t>valves</w:t>
      </w:r>
      <w:r>
        <w:rPr>
          <w:b/>
          <w:color w:val="000000"/>
          <w:sz w:val="24"/>
        </w:rPr>
        <w:t xml:space="preserve"> </w:t>
      </w:r>
      <w:r w:rsidRPr="00D96712">
        <w:rPr>
          <w:color w:val="000000"/>
          <w:sz w:val="24"/>
        </w:rPr>
        <w:t>(&amp; drains)</w:t>
      </w:r>
    </w:p>
    <w:p w:rsidR="000002EE" w:rsidRDefault="000002EE" w:rsidP="000002EE">
      <w:pPr>
        <w:pStyle w:val="BodyTextIndent2"/>
        <w:numPr>
          <w:ilvl w:val="0"/>
          <w:numId w:val="10"/>
        </w:numPr>
        <w:tabs>
          <w:tab w:val="clear" w:pos="270"/>
          <w:tab w:val="clear" w:pos="54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Connect 2 ½” Hardline to </w:t>
      </w:r>
      <w:r>
        <w:rPr>
          <w:b/>
          <w:color w:val="000000"/>
          <w:sz w:val="24"/>
        </w:rPr>
        <w:t xml:space="preserve">Intake </w:t>
      </w:r>
      <w:r w:rsidRPr="002D1010">
        <w:rPr>
          <w:color w:val="000000"/>
          <w:sz w:val="24"/>
        </w:rPr>
        <w:t>connection</w:t>
      </w:r>
    </w:p>
    <w:p w:rsidR="000002EE" w:rsidRDefault="000002EE" w:rsidP="000002EE">
      <w:pPr>
        <w:pStyle w:val="BodyTextIndent2"/>
        <w:numPr>
          <w:ilvl w:val="0"/>
          <w:numId w:val="10"/>
        </w:numPr>
        <w:tabs>
          <w:tab w:val="clear" w:pos="270"/>
          <w:tab w:val="clear" w:pos="54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Start </w:t>
      </w:r>
      <w:r w:rsidRPr="007248EB">
        <w:rPr>
          <w:b/>
          <w:color w:val="000000"/>
          <w:sz w:val="24"/>
        </w:rPr>
        <w:t>pump</w:t>
      </w:r>
      <w:r>
        <w:rPr>
          <w:color w:val="000000"/>
          <w:sz w:val="24"/>
        </w:rPr>
        <w:t xml:space="preserve"> </w:t>
      </w:r>
    </w:p>
    <w:p w:rsidR="000002EE" w:rsidRDefault="000002EE" w:rsidP="000002EE">
      <w:pPr>
        <w:pStyle w:val="BodyTextIndent2"/>
        <w:numPr>
          <w:ilvl w:val="0"/>
          <w:numId w:val="10"/>
        </w:numPr>
        <w:tabs>
          <w:tab w:val="clear" w:pos="270"/>
          <w:tab w:val="clear" w:pos="540"/>
        </w:tabs>
        <w:ind w:left="360"/>
        <w:rPr>
          <w:b/>
          <w:color w:val="000000"/>
          <w:sz w:val="24"/>
        </w:rPr>
      </w:pPr>
      <w:r>
        <w:rPr>
          <w:color w:val="000000"/>
          <w:sz w:val="24"/>
        </w:rPr>
        <w:t xml:space="preserve">Slowly open </w:t>
      </w:r>
      <w:r>
        <w:rPr>
          <w:b/>
          <w:color w:val="000000"/>
          <w:sz w:val="24"/>
        </w:rPr>
        <w:t>Intake</w:t>
      </w:r>
      <w:r w:rsidRPr="00207F7E">
        <w:rPr>
          <w:b/>
          <w:color w:val="000000"/>
          <w:sz w:val="24"/>
        </w:rPr>
        <w:t xml:space="preserve"> valve </w:t>
      </w:r>
    </w:p>
    <w:p w:rsidR="00B23F91" w:rsidRDefault="000002EE" w:rsidP="000002EE">
      <w:pPr>
        <w:pStyle w:val="BodyTextIndent2"/>
        <w:numPr>
          <w:ilvl w:val="0"/>
          <w:numId w:val="10"/>
        </w:numPr>
        <w:tabs>
          <w:tab w:val="clear" w:pos="270"/>
          <w:tab w:val="clear" w:pos="54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Pull </w:t>
      </w:r>
      <w:r>
        <w:rPr>
          <w:b/>
          <w:color w:val="000000"/>
          <w:sz w:val="24"/>
        </w:rPr>
        <w:t>P</w:t>
      </w:r>
      <w:r w:rsidRPr="00D96712">
        <w:rPr>
          <w:b/>
          <w:color w:val="000000"/>
          <w:sz w:val="24"/>
        </w:rPr>
        <w:t xml:space="preserve">rimer </w:t>
      </w:r>
      <w:r>
        <w:rPr>
          <w:b/>
          <w:color w:val="000000"/>
          <w:sz w:val="24"/>
        </w:rPr>
        <w:t>handle,</w:t>
      </w:r>
      <w:r>
        <w:rPr>
          <w:color w:val="000000"/>
          <w:sz w:val="24"/>
        </w:rPr>
        <w:t xml:space="preserve"> if necessary, </w:t>
      </w:r>
      <w:r w:rsidRPr="00D96712">
        <w:rPr>
          <w:color w:val="000000"/>
          <w:sz w:val="24"/>
        </w:rPr>
        <w:t xml:space="preserve">(hold no more </w:t>
      </w:r>
    </w:p>
    <w:p w:rsidR="000002EE" w:rsidRDefault="000002EE" w:rsidP="000002EE">
      <w:pPr>
        <w:pStyle w:val="BodyTextIndent2"/>
        <w:tabs>
          <w:tab w:val="clear" w:pos="270"/>
          <w:tab w:val="clear" w:pos="540"/>
        </w:tabs>
        <w:ind w:left="450" w:hanging="90"/>
        <w:rPr>
          <w:color w:val="000000"/>
          <w:sz w:val="24"/>
        </w:rPr>
      </w:pPr>
      <w:r w:rsidRPr="00D96712">
        <w:rPr>
          <w:color w:val="000000"/>
          <w:sz w:val="24"/>
        </w:rPr>
        <w:t xml:space="preserve">than </w:t>
      </w:r>
      <w:r>
        <w:rPr>
          <w:color w:val="000000"/>
          <w:sz w:val="24"/>
        </w:rPr>
        <w:t>15</w:t>
      </w:r>
      <w:r w:rsidRPr="00D96712">
        <w:rPr>
          <w:color w:val="000000"/>
          <w:sz w:val="24"/>
        </w:rPr>
        <w:t xml:space="preserve"> sec)</w:t>
      </w:r>
      <w:r w:rsidR="00B23F9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(Pressure should show on gauge)</w:t>
      </w:r>
    </w:p>
    <w:p w:rsidR="000002EE" w:rsidRDefault="000002EE" w:rsidP="000002EE">
      <w:pPr>
        <w:pStyle w:val="BodyTextIndent2"/>
        <w:numPr>
          <w:ilvl w:val="0"/>
          <w:numId w:val="10"/>
        </w:numPr>
        <w:tabs>
          <w:tab w:val="clear" w:pos="270"/>
          <w:tab w:val="clear" w:pos="540"/>
        </w:tabs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Adjust </w:t>
      </w:r>
      <w:r w:rsidRPr="00207F7E">
        <w:rPr>
          <w:b/>
          <w:color w:val="000000"/>
          <w:sz w:val="24"/>
        </w:rPr>
        <w:t>Throttle</w:t>
      </w:r>
      <w:r>
        <w:rPr>
          <w:color w:val="000000"/>
          <w:sz w:val="24"/>
        </w:rPr>
        <w:t xml:space="preserve"> for desired discharge pressure</w:t>
      </w:r>
    </w:p>
    <w:p w:rsidR="000002EE" w:rsidRDefault="000002EE" w:rsidP="000002EE">
      <w:pPr>
        <w:pStyle w:val="BodyTextIndent2"/>
        <w:tabs>
          <w:tab w:val="left" w:pos="0"/>
          <w:tab w:val="left" w:pos="720"/>
        </w:tabs>
        <w:ind w:left="720" w:firstLine="0"/>
        <w:rPr>
          <w:b/>
          <w:sz w:val="24"/>
        </w:rPr>
      </w:pPr>
    </w:p>
    <w:p w:rsidR="000002EE" w:rsidRPr="000002EE" w:rsidRDefault="000002EE" w:rsidP="000002EE">
      <w:pPr>
        <w:pStyle w:val="BodyTextIndent2"/>
        <w:tabs>
          <w:tab w:val="left" w:pos="0"/>
        </w:tabs>
        <w:ind w:left="0" w:firstLine="0"/>
        <w:rPr>
          <w:b/>
          <w:sz w:val="24"/>
          <w:u w:val="single"/>
        </w:rPr>
      </w:pPr>
      <w:r w:rsidRPr="000002EE">
        <w:rPr>
          <w:b/>
          <w:sz w:val="24"/>
          <w:u w:val="single"/>
        </w:rPr>
        <w:t>TO FILL TANK with or without Hose Flow</w:t>
      </w:r>
    </w:p>
    <w:p w:rsidR="000002EE" w:rsidRDefault="000002EE" w:rsidP="000002EE">
      <w:pPr>
        <w:pStyle w:val="BodyTextIndent2"/>
        <w:numPr>
          <w:ilvl w:val="0"/>
          <w:numId w:val="12"/>
        </w:numPr>
        <w:tabs>
          <w:tab w:val="clear" w:pos="270"/>
          <w:tab w:val="clear" w:pos="540"/>
        </w:tabs>
        <w:ind w:left="360"/>
        <w:rPr>
          <w:sz w:val="24"/>
        </w:rPr>
      </w:pPr>
      <w:r>
        <w:rPr>
          <w:sz w:val="24"/>
        </w:rPr>
        <w:t xml:space="preserve">Slowly open </w:t>
      </w:r>
      <w:r w:rsidRPr="00207F7E">
        <w:rPr>
          <w:b/>
          <w:sz w:val="24"/>
        </w:rPr>
        <w:t>Tank Fill</w:t>
      </w:r>
      <w:r>
        <w:rPr>
          <w:b/>
          <w:sz w:val="24"/>
        </w:rPr>
        <w:t xml:space="preserve">/Recirc </w:t>
      </w:r>
      <w:r>
        <w:rPr>
          <w:sz w:val="24"/>
        </w:rPr>
        <w:t>valve while drafting</w:t>
      </w:r>
    </w:p>
    <w:p w:rsidR="000002EE" w:rsidRDefault="000002EE" w:rsidP="000002EE">
      <w:pPr>
        <w:pStyle w:val="BodyTextIndent2"/>
        <w:numPr>
          <w:ilvl w:val="0"/>
          <w:numId w:val="12"/>
        </w:numPr>
        <w:tabs>
          <w:tab w:val="clear" w:pos="270"/>
          <w:tab w:val="clear" w:pos="540"/>
        </w:tabs>
        <w:ind w:left="360"/>
        <w:rPr>
          <w:sz w:val="24"/>
        </w:rPr>
      </w:pPr>
      <w:r>
        <w:rPr>
          <w:sz w:val="24"/>
        </w:rPr>
        <w:t xml:space="preserve">With Hose Flow, adj </w:t>
      </w:r>
      <w:r w:rsidRPr="00A76AB1">
        <w:rPr>
          <w:b/>
          <w:sz w:val="24"/>
        </w:rPr>
        <w:t>Tank Fill</w:t>
      </w:r>
      <w:r>
        <w:rPr>
          <w:b/>
          <w:sz w:val="24"/>
        </w:rPr>
        <w:t>/Recirc</w:t>
      </w:r>
      <w:r>
        <w:rPr>
          <w:sz w:val="24"/>
        </w:rPr>
        <w:t xml:space="preserve"> valve to maintain hose pressure</w:t>
      </w:r>
    </w:p>
    <w:p w:rsidR="00B23F91" w:rsidRDefault="00B23F91" w:rsidP="000002EE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02EE" w:rsidRPr="00973AD7" w:rsidRDefault="000002EE" w:rsidP="000002EE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A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Shut Down Pump (Inside/Outside Cab) </w:t>
      </w:r>
    </w:p>
    <w:p w:rsidR="000002EE" w:rsidRPr="000002EE" w:rsidRDefault="000002EE" w:rsidP="000002EE">
      <w:pPr>
        <w:pStyle w:val="ListParagraph"/>
        <w:numPr>
          <w:ilvl w:val="0"/>
          <w:numId w:val="13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0002EE">
        <w:rPr>
          <w:rFonts w:ascii="Times New Roman" w:hAnsi="Times New Roman" w:cs="Times New Roman"/>
          <w:sz w:val="24"/>
          <w:szCs w:val="24"/>
        </w:rPr>
        <w:t>Communicate with Hose Person</w:t>
      </w:r>
    </w:p>
    <w:p w:rsidR="000002EE" w:rsidRPr="00357CF6" w:rsidRDefault="000002EE" w:rsidP="000002EE">
      <w:pPr>
        <w:pStyle w:val="ListParagraph"/>
        <w:numPr>
          <w:ilvl w:val="0"/>
          <w:numId w:val="13"/>
        </w:numPr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D43B6B">
        <w:rPr>
          <w:rFonts w:ascii="Times New Roman" w:hAnsi="Times New Roman" w:cs="Times New Roman"/>
          <w:sz w:val="24"/>
          <w:szCs w:val="24"/>
        </w:rPr>
        <w:t>Toggle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CF6">
        <w:rPr>
          <w:rFonts w:ascii="Times New Roman" w:hAnsi="Times New Roman" w:cs="Times New Roman"/>
          <w:b/>
          <w:sz w:val="24"/>
          <w:szCs w:val="24"/>
        </w:rPr>
        <w:t>Throttle</w:t>
      </w:r>
      <w:r w:rsidRPr="00357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57CF6">
        <w:rPr>
          <w:rFonts w:ascii="Times New Roman" w:hAnsi="Times New Roman" w:cs="Times New Roman"/>
          <w:sz w:val="24"/>
          <w:szCs w:val="24"/>
        </w:rPr>
        <w:t>own</w:t>
      </w:r>
    </w:p>
    <w:p w:rsidR="000002EE" w:rsidRPr="00357CF6" w:rsidRDefault="000002EE" w:rsidP="000002E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57CF6">
        <w:rPr>
          <w:rFonts w:ascii="Times New Roman" w:hAnsi="Times New Roman" w:cs="Times New Roman"/>
          <w:sz w:val="24"/>
          <w:szCs w:val="24"/>
        </w:rPr>
        <w:t xml:space="preserve">Close appropriate </w:t>
      </w:r>
      <w:r w:rsidRPr="00357CF6">
        <w:rPr>
          <w:rFonts w:ascii="Times New Roman" w:hAnsi="Times New Roman" w:cs="Times New Roman"/>
          <w:b/>
          <w:sz w:val="24"/>
          <w:szCs w:val="24"/>
        </w:rPr>
        <w:t>Discharge Valve</w:t>
      </w:r>
    </w:p>
    <w:p w:rsidR="00E056EC" w:rsidRPr="000002EE" w:rsidRDefault="000002EE" w:rsidP="00A94F22">
      <w:pPr>
        <w:pStyle w:val="ListParagraph"/>
        <w:numPr>
          <w:ilvl w:val="0"/>
          <w:numId w:val="13"/>
        </w:num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002EE">
        <w:rPr>
          <w:rFonts w:ascii="Times New Roman" w:hAnsi="Times New Roman" w:cs="Times New Roman"/>
          <w:sz w:val="24"/>
          <w:szCs w:val="24"/>
        </w:rPr>
        <w:t>Turn off</w:t>
      </w:r>
      <w:r w:rsidRPr="000002EE">
        <w:rPr>
          <w:rFonts w:ascii="Times New Roman" w:hAnsi="Times New Roman" w:cs="Times New Roman"/>
          <w:b/>
          <w:sz w:val="24"/>
          <w:szCs w:val="24"/>
        </w:rPr>
        <w:t xml:space="preserve"> Ignition switch</w:t>
      </w:r>
    </w:p>
    <w:sectPr w:rsidR="00E056EC" w:rsidRPr="000002EE" w:rsidSect="002E5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FAC" w:rsidRDefault="00EF5FAC" w:rsidP="001B2DCE">
      <w:pPr>
        <w:spacing w:after="0" w:line="240" w:lineRule="auto"/>
      </w:pPr>
      <w:r>
        <w:separator/>
      </w:r>
    </w:p>
  </w:endnote>
  <w:endnote w:type="continuationSeparator" w:id="0">
    <w:p w:rsidR="00EF5FAC" w:rsidRDefault="00EF5FAC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91" w:rsidRDefault="00B23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Pr="00B23F91" w:rsidRDefault="00D25B31" w:rsidP="00FC5B46">
    <w:pPr>
      <w:pBdr>
        <w:bottom w:val="single" w:sz="12" w:space="1" w:color="auto"/>
      </w:pBdr>
      <w:tabs>
        <w:tab w:val="left" w:pos="960"/>
        <w:tab w:val="left" w:pos="1440"/>
        <w:tab w:val="right" w:pos="9360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23F91">
      <w:rPr>
        <w:rFonts w:ascii="Times New Roman" w:hAnsi="Times New Roman" w:cs="Times New Roman"/>
        <w:sz w:val="20"/>
        <w:szCs w:val="20"/>
      </w:rPr>
      <w:tab/>
    </w:r>
    <w:r w:rsidR="002E5F4A" w:rsidRPr="00B23F91">
      <w:rPr>
        <w:rFonts w:ascii="Times New Roman" w:hAnsi="Times New Roman" w:cs="Times New Roman"/>
        <w:sz w:val="20"/>
        <w:szCs w:val="20"/>
      </w:rPr>
      <w:tab/>
    </w:r>
    <w:r w:rsidR="00FC5B46">
      <w:rPr>
        <w:rFonts w:ascii="Times New Roman" w:hAnsi="Times New Roman" w:cs="Times New Roman"/>
        <w:sz w:val="20"/>
        <w:szCs w:val="20"/>
      </w:rPr>
      <w:tab/>
      <w:t xml:space="preserve">    </w:t>
    </w:r>
  </w:p>
  <w:p w:rsidR="006A5C52" w:rsidRPr="00B23F91" w:rsidRDefault="006A5C52" w:rsidP="006A5C52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B23F91">
      <w:rPr>
        <w:rFonts w:ascii="Times New Roman" w:hAnsi="Times New Roman" w:cs="Times New Roman"/>
        <w:sz w:val="20"/>
        <w:szCs w:val="20"/>
      </w:rPr>
      <w:t>Drafted/Revised by: Captain Flint, Lieutenant Currie</w:t>
    </w:r>
    <w:r w:rsidRPr="00B23F91">
      <w:rPr>
        <w:rFonts w:ascii="Times New Roman" w:hAnsi="Times New Roman" w:cs="Times New Roman"/>
        <w:sz w:val="20"/>
        <w:szCs w:val="20"/>
      </w:rPr>
      <w:tab/>
      <w:t xml:space="preserve"> </w:t>
    </w:r>
    <w:r w:rsidRPr="00B23F91">
      <w:rPr>
        <w:rFonts w:ascii="Times New Roman" w:hAnsi="Times New Roman" w:cs="Times New Roman"/>
        <w:sz w:val="20"/>
        <w:szCs w:val="20"/>
      </w:rPr>
      <w:tab/>
    </w:r>
    <w:r w:rsidR="00FC5B46">
      <w:rPr>
        <w:rFonts w:ascii="Times New Roman" w:hAnsi="Times New Roman" w:cs="Times New Roman"/>
        <w:sz w:val="20"/>
        <w:szCs w:val="20"/>
      </w:rPr>
      <w:t xml:space="preserve">             </w:t>
    </w:r>
    <w:r w:rsidRPr="00B23F91">
      <w:rPr>
        <w:rFonts w:ascii="Times New Roman" w:hAnsi="Times New Roman" w:cs="Times New Roman"/>
        <w:sz w:val="20"/>
        <w:szCs w:val="20"/>
      </w:rPr>
      <w:t>July, 2014</w:t>
    </w:r>
    <w:r w:rsidRPr="00B23F91">
      <w:rPr>
        <w:rFonts w:ascii="Times New Roman" w:hAnsi="Times New Roman" w:cs="Times New Roman"/>
        <w:sz w:val="20"/>
        <w:szCs w:val="20"/>
      </w:rPr>
      <w:tab/>
    </w:r>
    <w:r w:rsidRPr="00B23F91">
      <w:rPr>
        <w:rFonts w:ascii="Times New Roman" w:hAnsi="Times New Roman" w:cs="Times New Roman"/>
        <w:sz w:val="20"/>
        <w:szCs w:val="20"/>
      </w:rPr>
      <w:tab/>
    </w:r>
    <w:r w:rsidRPr="00B23F91">
      <w:rPr>
        <w:rFonts w:ascii="Times New Roman" w:hAnsi="Times New Roman" w:cs="Times New Roman"/>
        <w:sz w:val="20"/>
        <w:szCs w:val="20"/>
      </w:rPr>
      <w:tab/>
    </w:r>
    <w:r w:rsidRPr="00B23F91">
      <w:rPr>
        <w:rFonts w:ascii="Times New Roman" w:hAnsi="Times New Roman" w:cs="Times New Roman"/>
        <w:sz w:val="20"/>
        <w:szCs w:val="20"/>
      </w:rPr>
      <w:tab/>
    </w:r>
    <w:r w:rsidRPr="00B23F91">
      <w:rPr>
        <w:rFonts w:ascii="Times New Roman" w:hAnsi="Times New Roman" w:cs="Times New Roman"/>
        <w:sz w:val="20"/>
        <w:szCs w:val="20"/>
      </w:rPr>
      <w:tab/>
    </w:r>
    <w:r w:rsidRPr="00B23F91">
      <w:rPr>
        <w:rFonts w:ascii="Times New Roman" w:hAnsi="Times New Roman" w:cs="Times New Roman"/>
        <w:sz w:val="20"/>
        <w:szCs w:val="20"/>
      </w:rPr>
      <w:tab/>
    </w:r>
  </w:p>
  <w:p w:rsidR="006A5C52" w:rsidRPr="00B23F91" w:rsidRDefault="006A5C52" w:rsidP="006A5C52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B23F91">
      <w:rPr>
        <w:rFonts w:ascii="Times New Roman" w:hAnsi="Times New Roman" w:cs="Times New Roman"/>
        <w:sz w:val="20"/>
        <w:szCs w:val="20"/>
      </w:rPr>
      <w:t>Reviewed by: Chief Allman</w:t>
    </w:r>
    <w:r w:rsidRPr="00B23F91">
      <w:rPr>
        <w:rFonts w:ascii="Times New Roman" w:hAnsi="Times New Roman" w:cs="Times New Roman"/>
        <w:sz w:val="20"/>
        <w:szCs w:val="20"/>
      </w:rPr>
      <w:tab/>
    </w:r>
    <w:r w:rsidRPr="00B23F91">
      <w:rPr>
        <w:rFonts w:ascii="Times New Roman" w:hAnsi="Times New Roman" w:cs="Times New Roman"/>
        <w:sz w:val="20"/>
        <w:szCs w:val="20"/>
      </w:rPr>
      <w:tab/>
    </w:r>
    <w:r w:rsidR="00B23F91">
      <w:rPr>
        <w:rFonts w:ascii="Times New Roman" w:hAnsi="Times New Roman" w:cs="Times New Roman"/>
        <w:sz w:val="20"/>
        <w:szCs w:val="20"/>
      </w:rPr>
      <w:tab/>
    </w:r>
    <w:r w:rsidR="00FC5B46">
      <w:rPr>
        <w:rFonts w:ascii="Times New Roman" w:hAnsi="Times New Roman" w:cs="Times New Roman"/>
        <w:sz w:val="20"/>
        <w:szCs w:val="20"/>
      </w:rPr>
      <w:t xml:space="preserve">          </w:t>
    </w:r>
    <w:r w:rsidRPr="00B23F91">
      <w:rPr>
        <w:rFonts w:ascii="Times New Roman" w:hAnsi="Times New Roman" w:cs="Times New Roman"/>
        <w:sz w:val="20"/>
        <w:szCs w:val="20"/>
      </w:rPr>
      <w:t>March, 2015</w:t>
    </w:r>
  </w:p>
  <w:p w:rsidR="00D25B31" w:rsidRPr="00B23F91" w:rsidRDefault="006A5C52" w:rsidP="006A5C52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B23F91">
      <w:rPr>
        <w:rFonts w:ascii="Times New Roman" w:hAnsi="Times New Roman" w:cs="Times New Roman"/>
        <w:sz w:val="20"/>
        <w:szCs w:val="20"/>
      </w:rPr>
      <w:t xml:space="preserve">Approved by: </w:t>
    </w:r>
    <w:r w:rsidR="00B23F91">
      <w:rPr>
        <w:rFonts w:ascii="Times New Roman" w:hAnsi="Times New Roman" w:cs="Times New Roman"/>
        <w:sz w:val="20"/>
        <w:szCs w:val="20"/>
      </w:rPr>
      <w:t>Chief Allman</w:t>
    </w:r>
    <w:r w:rsidRPr="00B23F91">
      <w:rPr>
        <w:rFonts w:ascii="Times New Roman" w:hAnsi="Times New Roman" w:cs="Times New Roman"/>
        <w:sz w:val="20"/>
        <w:szCs w:val="20"/>
      </w:rPr>
      <w:tab/>
    </w:r>
    <w:r w:rsidRPr="00B23F91">
      <w:rPr>
        <w:rFonts w:ascii="Times New Roman" w:hAnsi="Times New Roman" w:cs="Times New Roman"/>
        <w:sz w:val="20"/>
        <w:szCs w:val="20"/>
      </w:rPr>
      <w:tab/>
    </w:r>
    <w:r w:rsidRPr="00B23F91">
      <w:rPr>
        <w:rFonts w:ascii="Times New Roman" w:hAnsi="Times New Roman" w:cs="Times New Roman"/>
        <w:sz w:val="20"/>
        <w:szCs w:val="20"/>
      </w:rPr>
      <w:tab/>
    </w:r>
    <w:r w:rsidR="00FC5B46">
      <w:rPr>
        <w:rFonts w:ascii="Times New Roman" w:hAnsi="Times New Roman" w:cs="Times New Roman"/>
        <w:sz w:val="20"/>
        <w:szCs w:val="20"/>
      </w:rPr>
      <w:t xml:space="preserve">          </w:t>
    </w:r>
    <w:r w:rsidR="00B23F91">
      <w:rPr>
        <w:rFonts w:ascii="Times New Roman" w:hAnsi="Times New Roman" w:cs="Times New Roman"/>
        <w:sz w:val="20"/>
        <w:szCs w:val="20"/>
      </w:rPr>
      <w:t>March</w:t>
    </w:r>
    <w:r w:rsidRPr="00B23F91">
      <w:rPr>
        <w:rFonts w:ascii="Times New Roman" w:hAnsi="Times New Roman" w:cs="Times New Roman"/>
        <w:sz w:val="20"/>
        <w:szCs w:val="20"/>
      </w:rPr>
      <w:t>, 201</w:t>
    </w:r>
    <w:r w:rsidR="00B23F91">
      <w:rPr>
        <w:rFonts w:ascii="Times New Roman" w:hAnsi="Times New Roman" w:cs="Times New Roman"/>
        <w:sz w:val="20"/>
        <w:szCs w:val="20"/>
      </w:rPr>
      <w:t>5</w:t>
    </w:r>
  </w:p>
  <w:p w:rsidR="00B23F91" w:rsidRDefault="00B23F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91" w:rsidRDefault="00B23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FAC" w:rsidRDefault="00EF5FAC" w:rsidP="001B2DCE">
      <w:pPr>
        <w:spacing w:after="0" w:line="240" w:lineRule="auto"/>
      </w:pPr>
      <w:r>
        <w:separator/>
      </w:r>
    </w:p>
  </w:footnote>
  <w:footnote w:type="continuationSeparator" w:id="0">
    <w:p w:rsidR="00EF5FAC" w:rsidRDefault="00EF5FAC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91" w:rsidRDefault="00B23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EF5FAC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30.6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6839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 xml:space="preserve">ESFD </w:t>
    </w:r>
  </w:p>
  <w:p w:rsidR="002E5F4A" w:rsidRPr="00D25B31" w:rsidRDefault="002E5F4A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Standard Operating Procedure</w:t>
    </w:r>
  </w:p>
  <w:p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91" w:rsidRDefault="00B23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54C"/>
    <w:multiLevelType w:val="hybridMultilevel"/>
    <w:tmpl w:val="5362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D6E"/>
    <w:multiLevelType w:val="singleLevel"/>
    <w:tmpl w:val="5DE44C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F4D1401"/>
    <w:multiLevelType w:val="hybridMultilevel"/>
    <w:tmpl w:val="578861AC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D88"/>
    <w:multiLevelType w:val="hybridMultilevel"/>
    <w:tmpl w:val="3AFC4F86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0B63"/>
    <w:multiLevelType w:val="hybridMultilevel"/>
    <w:tmpl w:val="320E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97B69"/>
    <w:multiLevelType w:val="singleLevel"/>
    <w:tmpl w:val="8B34AF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3320235A"/>
    <w:multiLevelType w:val="hybridMultilevel"/>
    <w:tmpl w:val="578861AC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1792"/>
    <w:multiLevelType w:val="singleLevel"/>
    <w:tmpl w:val="FDDA1E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93D5F97"/>
    <w:multiLevelType w:val="hybridMultilevel"/>
    <w:tmpl w:val="DF6CAE98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D1F7B"/>
    <w:multiLevelType w:val="singleLevel"/>
    <w:tmpl w:val="BC3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CAB56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B263DD"/>
    <w:multiLevelType w:val="hybridMultilevel"/>
    <w:tmpl w:val="E640C7B8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A78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7C3490D"/>
    <w:multiLevelType w:val="multilevel"/>
    <w:tmpl w:val="DB76C6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DCE"/>
    <w:rsid w:val="000002E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6A1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5806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16CA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C678D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5F4A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3E75"/>
    <w:rsid w:val="004C52E8"/>
    <w:rsid w:val="004C56A6"/>
    <w:rsid w:val="004C5A46"/>
    <w:rsid w:val="004C6A48"/>
    <w:rsid w:val="004C6CDA"/>
    <w:rsid w:val="004D02A5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66B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1572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5C52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67A8"/>
    <w:rsid w:val="006F7A82"/>
    <w:rsid w:val="00701244"/>
    <w:rsid w:val="00701D55"/>
    <w:rsid w:val="00701E74"/>
    <w:rsid w:val="007020E6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4A8A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3EF7"/>
    <w:rsid w:val="007A4924"/>
    <w:rsid w:val="007A4FEE"/>
    <w:rsid w:val="007A7292"/>
    <w:rsid w:val="007A7B83"/>
    <w:rsid w:val="007B07F1"/>
    <w:rsid w:val="007B1537"/>
    <w:rsid w:val="007B2644"/>
    <w:rsid w:val="007B27EE"/>
    <w:rsid w:val="007B287C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3F7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6F01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AD7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7A0F"/>
    <w:rsid w:val="00A92646"/>
    <w:rsid w:val="00A92E99"/>
    <w:rsid w:val="00A941FE"/>
    <w:rsid w:val="00A94A64"/>
    <w:rsid w:val="00A94C77"/>
    <w:rsid w:val="00A94F22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3F91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79C"/>
    <w:rsid w:val="00BE4977"/>
    <w:rsid w:val="00BE51CA"/>
    <w:rsid w:val="00BE52F1"/>
    <w:rsid w:val="00BE69CA"/>
    <w:rsid w:val="00BE7583"/>
    <w:rsid w:val="00BE7AE8"/>
    <w:rsid w:val="00BF0C08"/>
    <w:rsid w:val="00BF11D6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54B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637B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6F5B"/>
    <w:rsid w:val="00C87F04"/>
    <w:rsid w:val="00C90122"/>
    <w:rsid w:val="00C90DAB"/>
    <w:rsid w:val="00C92963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CF732F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289C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2D6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4997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0B53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CB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C8A"/>
    <w:rsid w:val="00E57F3E"/>
    <w:rsid w:val="00E60543"/>
    <w:rsid w:val="00E61BB1"/>
    <w:rsid w:val="00E627E2"/>
    <w:rsid w:val="00E6281E"/>
    <w:rsid w:val="00E6366B"/>
    <w:rsid w:val="00E63DC0"/>
    <w:rsid w:val="00E64DC6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702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6CA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5FAC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B52"/>
    <w:rsid w:val="00FB7CE6"/>
    <w:rsid w:val="00FC1002"/>
    <w:rsid w:val="00FC129C"/>
    <w:rsid w:val="00FC3BF0"/>
    <w:rsid w:val="00FC4C83"/>
    <w:rsid w:val="00FC5B46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9FFE67"/>
  <w15:docId w15:val="{B730773E-69FB-4FA3-AF99-8A625F7D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paragraph" w:styleId="Heading1">
    <w:name w:val="heading 1"/>
    <w:basedOn w:val="Normal"/>
    <w:next w:val="Normal"/>
    <w:link w:val="Heading1Char"/>
    <w:qFormat/>
    <w:rsid w:val="002A16CA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A16CA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A16CA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A16CA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A16C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A16C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2A16CA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A16CA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A16CA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character" w:customStyle="1" w:styleId="Heading1Char">
    <w:name w:val="Heading 1 Char"/>
    <w:basedOn w:val="DefaultParagraphFont"/>
    <w:link w:val="Heading1"/>
    <w:rsid w:val="002A16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A16C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A16C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A16C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A16C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A16C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A16C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A16C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A16CA"/>
    <w:rPr>
      <w:rFonts w:ascii="Arial" w:eastAsia="Times New Roman" w:hAnsi="Arial" w:cs="Times New Roman"/>
      <w:b/>
      <w:i/>
      <w:sz w:val="18"/>
      <w:szCs w:val="20"/>
    </w:rPr>
  </w:style>
  <w:style w:type="paragraph" w:styleId="BodyTextIndent2">
    <w:name w:val="Body Text Indent 2"/>
    <w:basedOn w:val="Normal"/>
    <w:link w:val="BodyTextIndent2Char"/>
    <w:semiHidden/>
    <w:rsid w:val="00A94F22"/>
    <w:pPr>
      <w:tabs>
        <w:tab w:val="left" w:pos="270"/>
        <w:tab w:val="left" w:pos="540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4F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002EE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7</cp:revision>
  <dcterms:created xsi:type="dcterms:W3CDTF">2015-07-20T00:43:00Z</dcterms:created>
  <dcterms:modified xsi:type="dcterms:W3CDTF">2018-11-27T14:54:00Z</dcterms:modified>
</cp:coreProperties>
</file>