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02AA" w14:textId="77777777" w:rsidR="00191686" w:rsidRPr="00A94D36" w:rsidRDefault="00191686" w:rsidP="00191686">
      <w:pPr>
        <w:jc w:val="center"/>
        <w:outlineLvl w:val="0"/>
        <w:rPr>
          <w:b/>
        </w:rPr>
      </w:pPr>
      <w:r w:rsidRPr="00A94D36">
        <w:rPr>
          <w:b/>
        </w:rPr>
        <w:t>East Side Fire District Commissioners</w:t>
      </w:r>
    </w:p>
    <w:p w14:paraId="729D0CB2" w14:textId="47B0265B" w:rsidR="00191686" w:rsidRPr="00A94D36" w:rsidRDefault="00191686" w:rsidP="00191686">
      <w:pPr>
        <w:jc w:val="center"/>
        <w:outlineLvl w:val="0"/>
        <w:rPr>
          <w:b/>
        </w:rPr>
      </w:pPr>
      <w:r>
        <w:rPr>
          <w:b/>
        </w:rPr>
        <w:t>December</w:t>
      </w:r>
      <w:r w:rsidRPr="00A94D36">
        <w:rPr>
          <w:b/>
        </w:rPr>
        <w:t xml:space="preserve"> </w:t>
      </w:r>
      <w:r>
        <w:rPr>
          <w:b/>
        </w:rPr>
        <w:t>10</w:t>
      </w:r>
      <w:r w:rsidRPr="00A94D36">
        <w:rPr>
          <w:b/>
        </w:rPr>
        <w:t>, 2019</w:t>
      </w:r>
    </w:p>
    <w:p w14:paraId="0DFCF9CF" w14:textId="77777777" w:rsidR="00191686" w:rsidRDefault="00191686" w:rsidP="00191686"/>
    <w:p w14:paraId="3D083877" w14:textId="77777777" w:rsidR="00191686" w:rsidRDefault="00191686" w:rsidP="00191686">
      <w:pPr>
        <w:outlineLvl w:val="0"/>
      </w:pPr>
      <w:r>
        <w:t>Commissioners Present: Fred Fricke, Mary Mills, Loren Nelson</w:t>
      </w:r>
    </w:p>
    <w:p w14:paraId="7F6B04E5" w14:textId="77777777" w:rsidR="00191686" w:rsidRDefault="00191686" w:rsidP="00191686">
      <w:r>
        <w:t>Chief Dan Currie</w:t>
      </w:r>
    </w:p>
    <w:p w14:paraId="47A7B2F6" w14:textId="77777777" w:rsidR="00191686" w:rsidRDefault="00191686" w:rsidP="00191686">
      <w:r>
        <w:t>Deputy Chief Charlotte Pegoraro</w:t>
      </w:r>
    </w:p>
    <w:p w14:paraId="07896542" w14:textId="77777777" w:rsidR="00191686" w:rsidRDefault="00191686" w:rsidP="00191686">
      <w:r>
        <w:t>Captain Norb Twillmann</w:t>
      </w:r>
    </w:p>
    <w:p w14:paraId="3CFE38F1" w14:textId="5C4F473F" w:rsidR="00191686" w:rsidRDefault="00191686" w:rsidP="00191686">
      <w:r>
        <w:t>Community Relations Officer Jo Moncrief</w:t>
      </w:r>
    </w:p>
    <w:p w14:paraId="7FDB5694" w14:textId="77777777" w:rsidR="00191686" w:rsidRDefault="00191686" w:rsidP="00191686">
      <w:r>
        <w:t>Auxiliary: Deb Stone, Carlene Cada</w:t>
      </w:r>
    </w:p>
    <w:p w14:paraId="1C957496" w14:textId="77777777" w:rsidR="00191686" w:rsidRDefault="00191686" w:rsidP="00191686">
      <w:r>
        <w:t>Ak Ador</w:t>
      </w:r>
    </w:p>
    <w:p w14:paraId="078BBBC4" w14:textId="236DB9D1" w:rsidR="00191686" w:rsidRDefault="0079796E" w:rsidP="00191686">
      <w:r>
        <w:t>Bill Lampard</w:t>
      </w:r>
    </w:p>
    <w:p w14:paraId="437E42A5" w14:textId="77777777" w:rsidR="0079796E" w:rsidRDefault="0079796E" w:rsidP="00191686"/>
    <w:p w14:paraId="16AEF28C" w14:textId="77777777" w:rsidR="00191686" w:rsidRDefault="00191686" w:rsidP="00191686">
      <w:r>
        <w:t>Commissioner Fricke called the meeting to order at 1030 hours.</w:t>
      </w:r>
    </w:p>
    <w:p w14:paraId="509B9C02" w14:textId="0DA9F83D" w:rsidR="00191686" w:rsidRDefault="00191686" w:rsidP="00191686">
      <w:r>
        <w:t xml:space="preserve">Commissioner Mills moved to approve the </w:t>
      </w:r>
      <w:r w:rsidR="0079796E">
        <w:t>December</w:t>
      </w:r>
      <w:r>
        <w:t xml:space="preserve"> 1</w:t>
      </w:r>
      <w:r w:rsidR="0079796E">
        <w:t>0</w:t>
      </w:r>
      <w:r>
        <w:t>, 2019 agenda as presented. Commissioner Nelson seconded the motion, which carried by unanimous vote.</w:t>
      </w:r>
    </w:p>
    <w:p w14:paraId="7CBCC693" w14:textId="77777777" w:rsidR="00191686" w:rsidRDefault="00191686" w:rsidP="00191686"/>
    <w:p w14:paraId="711AEB09" w14:textId="77777777" w:rsidR="00191686" w:rsidRPr="00A94D36" w:rsidRDefault="00191686" w:rsidP="00191686">
      <w:pPr>
        <w:outlineLvl w:val="0"/>
        <w:rPr>
          <w:b/>
          <w:u w:val="single"/>
        </w:rPr>
      </w:pPr>
      <w:r w:rsidRPr="00A94D36">
        <w:rPr>
          <w:b/>
          <w:u w:val="single"/>
        </w:rPr>
        <w:t>Approvals</w:t>
      </w:r>
    </w:p>
    <w:p w14:paraId="0594A62B" w14:textId="77777777" w:rsidR="009C03E4" w:rsidRDefault="00191686" w:rsidP="009C03E4">
      <w:r w:rsidRPr="00A94D36">
        <w:rPr>
          <w:b/>
        </w:rPr>
        <w:t>Minutes</w:t>
      </w:r>
      <w:r>
        <w:t>: Commissioner Mills moved to approve the</w:t>
      </w:r>
      <w:r w:rsidR="0079796E">
        <w:t xml:space="preserve"> November 13, 2019</w:t>
      </w:r>
      <w:r>
        <w:t xml:space="preserve"> </w:t>
      </w:r>
      <w:r w:rsidR="009C03E4">
        <w:t xml:space="preserve">and November 12, 2019 </w:t>
      </w:r>
      <w:r>
        <w:t>minutes as presented. Commissioner Nelson seconded the motion, which carried by unanimous vote.</w:t>
      </w:r>
    </w:p>
    <w:p w14:paraId="0EC1E602" w14:textId="0316324F" w:rsidR="0079796E" w:rsidRDefault="009C03E4" w:rsidP="009C03E4">
      <w:r>
        <w:t xml:space="preserve"> </w:t>
      </w:r>
    </w:p>
    <w:p w14:paraId="14353FCF" w14:textId="08210373" w:rsidR="00191686" w:rsidRDefault="009C03E4" w:rsidP="009C03E4">
      <w:r w:rsidRPr="009C03E4">
        <w:rPr>
          <w:b/>
          <w:bCs/>
        </w:rPr>
        <w:t xml:space="preserve">Financials and </w:t>
      </w:r>
      <w:r w:rsidR="00D9515B">
        <w:rPr>
          <w:b/>
          <w:bCs/>
        </w:rPr>
        <w:t>E</w:t>
      </w:r>
      <w:r w:rsidRPr="009C03E4">
        <w:rPr>
          <w:b/>
          <w:bCs/>
        </w:rPr>
        <w:t>xpense Reports:</w:t>
      </w:r>
      <w:r>
        <w:t xml:space="preserve"> </w:t>
      </w:r>
      <w:r w:rsidR="0079796E">
        <w:t>Commissioner Nelson moved to approve the Financial</w:t>
      </w:r>
      <w:r w:rsidR="00220269">
        <w:t xml:space="preserve"> and Expense Reports</w:t>
      </w:r>
      <w:r w:rsidR="0079796E">
        <w:t xml:space="preserve"> as presented. </w:t>
      </w:r>
      <w:bookmarkStart w:id="0" w:name="_Hlk26874979"/>
      <w:r w:rsidR="0079796E">
        <w:t>Commissioner Mills seconded the motion, which carried by unanimous vote.</w:t>
      </w:r>
      <w:r w:rsidR="00191686">
        <w:t xml:space="preserve"> </w:t>
      </w:r>
    </w:p>
    <w:bookmarkEnd w:id="0"/>
    <w:p w14:paraId="59DDA6B0" w14:textId="77777777" w:rsidR="00191686" w:rsidRPr="004B3E8F" w:rsidRDefault="00191686" w:rsidP="00191686">
      <w:pPr>
        <w:rPr>
          <w:b/>
          <w:u w:val="single"/>
        </w:rPr>
      </w:pPr>
    </w:p>
    <w:p w14:paraId="27509A83" w14:textId="5DCF84DD" w:rsidR="00191686" w:rsidRDefault="00191686" w:rsidP="00191686">
      <w:pPr>
        <w:outlineLvl w:val="0"/>
        <w:rPr>
          <w:b/>
          <w:u w:val="single"/>
        </w:rPr>
      </w:pPr>
      <w:r w:rsidRPr="004B3E8F">
        <w:rPr>
          <w:b/>
          <w:u w:val="single"/>
        </w:rPr>
        <w:t>Chiefs’ Reports</w:t>
      </w:r>
    </w:p>
    <w:p w14:paraId="7D28F2B7" w14:textId="383764AB" w:rsidR="0079796E" w:rsidRPr="0079796E" w:rsidRDefault="00220269" w:rsidP="00191686">
      <w:pPr>
        <w:outlineLvl w:val="0"/>
        <w:rPr>
          <w:bCs/>
        </w:rPr>
      </w:pPr>
      <w:r>
        <w:rPr>
          <w:bCs/>
        </w:rPr>
        <w:t>Chief Currie of</w:t>
      </w:r>
      <w:r w:rsidR="0079796E" w:rsidRPr="0079796E">
        <w:rPr>
          <w:bCs/>
        </w:rPr>
        <w:t xml:space="preserve">ficially </w:t>
      </w:r>
      <w:r w:rsidR="0079796E">
        <w:rPr>
          <w:bCs/>
        </w:rPr>
        <w:t xml:space="preserve">welcomed Amber </w:t>
      </w:r>
      <w:r w:rsidR="009C03E4">
        <w:rPr>
          <w:bCs/>
        </w:rPr>
        <w:t xml:space="preserve">Loewe </w:t>
      </w:r>
      <w:r>
        <w:rPr>
          <w:bCs/>
        </w:rPr>
        <w:t xml:space="preserve">to the team </w:t>
      </w:r>
      <w:r w:rsidR="0079796E">
        <w:rPr>
          <w:bCs/>
        </w:rPr>
        <w:t xml:space="preserve">and </w:t>
      </w:r>
      <w:r w:rsidR="009C03E4">
        <w:rPr>
          <w:bCs/>
        </w:rPr>
        <w:t>mentioned a farewell to Kathy Flint.</w:t>
      </w:r>
    </w:p>
    <w:p w14:paraId="5A444EA2" w14:textId="77777777" w:rsidR="00191686" w:rsidRDefault="00191686" w:rsidP="00191686">
      <w:r>
        <w:t>Chief Currie reviewed his previously submitted written report including:</w:t>
      </w:r>
    </w:p>
    <w:p w14:paraId="144A8215" w14:textId="77777777" w:rsidR="009C03E4" w:rsidRPr="009C03E4" w:rsidRDefault="00D33161" w:rsidP="00BD2A32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Equipment</w:t>
      </w:r>
      <w:r w:rsidR="00191686">
        <w:t>:</w:t>
      </w:r>
      <w:r w:rsidR="0079796E">
        <w:t xml:space="preserve"> </w:t>
      </w:r>
    </w:p>
    <w:p w14:paraId="39013ECA" w14:textId="7527C795" w:rsidR="009C03E4" w:rsidRPr="009C03E4" w:rsidRDefault="00CF038C" w:rsidP="00BC612D">
      <w:pPr>
        <w:pStyle w:val="ListParagraph"/>
        <w:numPr>
          <w:ilvl w:val="1"/>
          <w:numId w:val="1"/>
        </w:numPr>
        <w:ind w:left="720"/>
        <w:rPr>
          <w:bCs/>
        </w:rPr>
      </w:pPr>
      <w:r>
        <w:t>Introduction and overview of n</w:t>
      </w:r>
      <w:r w:rsidR="0079796E">
        <w:t>ew mannequin</w:t>
      </w:r>
      <w:r w:rsidR="00220269">
        <w:t xml:space="preserve"> for water Rescue training.</w:t>
      </w:r>
    </w:p>
    <w:p w14:paraId="0B5DC89C" w14:textId="63604453" w:rsidR="00BD2A32" w:rsidRPr="00BD2A32" w:rsidRDefault="0079796E" w:rsidP="00BC612D">
      <w:pPr>
        <w:pStyle w:val="ListParagraph"/>
        <w:numPr>
          <w:ilvl w:val="1"/>
          <w:numId w:val="1"/>
        </w:numPr>
        <w:ind w:left="720"/>
        <w:rPr>
          <w:bCs/>
        </w:rPr>
      </w:pPr>
      <w:r>
        <w:t xml:space="preserve">Presented new </w:t>
      </w:r>
      <w:r w:rsidR="00220269">
        <w:t>Pi Lits</w:t>
      </w:r>
      <w:r>
        <w:t xml:space="preserve"> </w:t>
      </w:r>
      <w:r w:rsidR="009C03E4">
        <w:t xml:space="preserve">for engine 1432 </w:t>
      </w:r>
      <w:r>
        <w:t>which were donated by Carlene</w:t>
      </w:r>
      <w:r w:rsidR="00220269">
        <w:t xml:space="preserve"> &amp; Dennis</w:t>
      </w:r>
      <w:r>
        <w:t xml:space="preserve"> Cada.</w:t>
      </w:r>
    </w:p>
    <w:p w14:paraId="69F4CC79" w14:textId="77777777" w:rsidR="009C03E4" w:rsidRPr="009C03E4" w:rsidRDefault="00191686" w:rsidP="00191686">
      <w:pPr>
        <w:pStyle w:val="ListParagraph"/>
        <w:numPr>
          <w:ilvl w:val="0"/>
          <w:numId w:val="1"/>
        </w:numPr>
        <w:rPr>
          <w:bCs/>
        </w:rPr>
      </w:pPr>
      <w:r w:rsidRPr="001E2B18">
        <w:rPr>
          <w:b/>
        </w:rPr>
        <w:t>Operations</w:t>
      </w:r>
      <w:r>
        <w:rPr>
          <w:b/>
        </w:rPr>
        <w:t>:</w:t>
      </w:r>
      <w:r w:rsidR="0079796E">
        <w:rPr>
          <w:b/>
        </w:rPr>
        <w:t xml:space="preserve"> </w:t>
      </w:r>
    </w:p>
    <w:p w14:paraId="1D268B6A" w14:textId="7BAECCB2" w:rsidR="00191686" w:rsidRDefault="00B85A45" w:rsidP="00BC612D">
      <w:pPr>
        <w:pStyle w:val="ListParagraph"/>
        <w:numPr>
          <w:ilvl w:val="1"/>
          <w:numId w:val="1"/>
        </w:numPr>
        <w:ind w:left="720"/>
        <w:rPr>
          <w:bCs/>
        </w:rPr>
      </w:pPr>
      <w:r>
        <w:rPr>
          <w:bCs/>
        </w:rPr>
        <w:t xml:space="preserve">Chief Currie notified commissioners </w:t>
      </w:r>
      <w:r w:rsidR="00220269">
        <w:rPr>
          <w:bCs/>
        </w:rPr>
        <w:t xml:space="preserve">that he </w:t>
      </w:r>
      <w:r>
        <w:rPr>
          <w:bCs/>
        </w:rPr>
        <w:t>move</w:t>
      </w:r>
      <w:r w:rsidR="00220269">
        <w:rPr>
          <w:bCs/>
        </w:rPr>
        <w:t>d</w:t>
      </w:r>
      <w:r>
        <w:rPr>
          <w:bCs/>
        </w:rPr>
        <w:t xml:space="preserve"> the scheduled</w:t>
      </w:r>
      <w:r w:rsidR="0079796E" w:rsidRPr="00BD2A32">
        <w:rPr>
          <w:bCs/>
        </w:rPr>
        <w:t xml:space="preserve"> Fire </w:t>
      </w:r>
      <w:r>
        <w:rPr>
          <w:bCs/>
        </w:rPr>
        <w:t>T</w:t>
      </w:r>
      <w:r w:rsidR="0079796E" w:rsidRPr="00BD2A32">
        <w:rPr>
          <w:bCs/>
        </w:rPr>
        <w:t>raining</w:t>
      </w:r>
      <w:r w:rsidR="00BD2A32" w:rsidRPr="00BD2A32">
        <w:rPr>
          <w:bCs/>
        </w:rPr>
        <w:t xml:space="preserve"> to next Wednesday, December 18</w:t>
      </w:r>
      <w:r w:rsidR="00220269" w:rsidRPr="00220269">
        <w:rPr>
          <w:bCs/>
          <w:vertAlign w:val="superscript"/>
        </w:rPr>
        <w:t>th</w:t>
      </w:r>
      <w:r w:rsidR="00BD2A32" w:rsidRPr="00BD2A32">
        <w:rPr>
          <w:bCs/>
        </w:rPr>
        <w:t xml:space="preserve"> </w:t>
      </w:r>
      <w:r>
        <w:rPr>
          <w:bCs/>
        </w:rPr>
        <w:t>so the volunteers could</w:t>
      </w:r>
      <w:r w:rsidR="00BD2A32" w:rsidRPr="00BD2A32">
        <w:rPr>
          <w:bCs/>
        </w:rPr>
        <w:t xml:space="preserve"> attend</w:t>
      </w:r>
      <w:r>
        <w:rPr>
          <w:bCs/>
        </w:rPr>
        <w:t xml:space="preserve"> a</w:t>
      </w:r>
      <w:r w:rsidR="00BD2A32" w:rsidRPr="00BD2A32">
        <w:rPr>
          <w:bCs/>
        </w:rPr>
        <w:t xml:space="preserve"> </w:t>
      </w:r>
      <w:r w:rsidR="00220269">
        <w:rPr>
          <w:bCs/>
        </w:rPr>
        <w:t xml:space="preserve">scheduled </w:t>
      </w:r>
      <w:r w:rsidR="00BD2A32" w:rsidRPr="00BD2A32">
        <w:rPr>
          <w:bCs/>
        </w:rPr>
        <w:t>public hearing</w:t>
      </w:r>
      <w:r>
        <w:rPr>
          <w:bCs/>
        </w:rPr>
        <w:t xml:space="preserve"> if they chose.</w:t>
      </w:r>
    </w:p>
    <w:p w14:paraId="649C6699" w14:textId="7BEFD30E" w:rsidR="00B85A45" w:rsidRPr="00B85A45" w:rsidRDefault="00BD2A32" w:rsidP="00BC612D">
      <w:pPr>
        <w:pStyle w:val="ListParagraph"/>
        <w:numPr>
          <w:ilvl w:val="1"/>
          <w:numId w:val="1"/>
        </w:numPr>
        <w:ind w:left="720"/>
        <w:rPr>
          <w:bCs/>
        </w:rPr>
      </w:pPr>
      <w:r w:rsidRPr="00B85A45">
        <w:rPr>
          <w:b/>
        </w:rPr>
        <w:t>Request to approve a revision to Policy P300 Volunteer Standards</w:t>
      </w:r>
    </w:p>
    <w:p w14:paraId="57C57DBA" w14:textId="355DDC71" w:rsidR="00B85A45" w:rsidRDefault="00EE178A" w:rsidP="00BC612D">
      <w:pPr>
        <w:pStyle w:val="ListParagraph"/>
        <w:numPr>
          <w:ilvl w:val="2"/>
          <w:numId w:val="1"/>
        </w:numPr>
        <w:ind w:left="1080"/>
      </w:pPr>
      <w:r w:rsidRPr="00BC612D">
        <w:rPr>
          <w:bCs/>
        </w:rPr>
        <w:t xml:space="preserve">Chief Currie </w:t>
      </w:r>
      <w:r w:rsidR="00220269">
        <w:rPr>
          <w:bCs/>
        </w:rPr>
        <w:t>discussed change.</w:t>
      </w:r>
      <w:r w:rsidR="00BD2A32" w:rsidRPr="00BC612D">
        <w:rPr>
          <w:bCs/>
        </w:rPr>
        <w:t xml:space="preserve"> Eligibility for incentive points</w:t>
      </w:r>
      <w:r w:rsidR="006A0AD1">
        <w:rPr>
          <w:bCs/>
        </w:rPr>
        <w:t xml:space="preserve"> payment</w:t>
      </w:r>
      <w:r w:rsidR="00BD2A32" w:rsidRPr="00BC612D">
        <w:rPr>
          <w:bCs/>
        </w:rPr>
        <w:t xml:space="preserve"> would require volunteers to </w:t>
      </w:r>
      <w:r w:rsidR="009C03E4" w:rsidRPr="00BC612D">
        <w:rPr>
          <w:bCs/>
        </w:rPr>
        <w:t>have</w:t>
      </w:r>
      <w:r w:rsidR="00BD2A32" w:rsidRPr="00BC612D">
        <w:rPr>
          <w:bCs/>
        </w:rPr>
        <w:t xml:space="preserve"> </w:t>
      </w:r>
      <w:r w:rsidR="009C03E4" w:rsidRPr="00BC612D">
        <w:rPr>
          <w:bCs/>
        </w:rPr>
        <w:t>“</w:t>
      </w:r>
      <w:r w:rsidR="00BD2A32" w:rsidRPr="00BC612D">
        <w:rPr>
          <w:bCs/>
        </w:rPr>
        <w:t>active</w:t>
      </w:r>
      <w:r w:rsidR="009C03E4" w:rsidRPr="00BC612D">
        <w:rPr>
          <w:bCs/>
        </w:rPr>
        <w:t>”</w:t>
      </w:r>
      <w:r w:rsidR="00BD2A32" w:rsidRPr="00BC612D">
        <w:rPr>
          <w:bCs/>
        </w:rPr>
        <w:t xml:space="preserve"> status at the end of the program year (Nov 30)</w:t>
      </w:r>
      <w:r w:rsidR="00CF038C" w:rsidRPr="00BC612D">
        <w:rPr>
          <w:bCs/>
        </w:rPr>
        <w:t xml:space="preserve">. </w:t>
      </w:r>
      <w:r w:rsidR="009C03E4" w:rsidRPr="00BC612D">
        <w:rPr>
          <w:bCs/>
        </w:rPr>
        <w:t>Commissioner</w:t>
      </w:r>
      <w:r w:rsidR="00BD2A32" w:rsidRPr="00BC612D">
        <w:rPr>
          <w:bCs/>
        </w:rPr>
        <w:t xml:space="preserve"> Nelson</w:t>
      </w:r>
      <w:r w:rsidR="006A0AD1">
        <w:rPr>
          <w:bCs/>
        </w:rPr>
        <w:t xml:space="preserve"> moved to</w:t>
      </w:r>
      <w:r w:rsidR="00BD2A32" w:rsidRPr="00BC612D">
        <w:rPr>
          <w:bCs/>
        </w:rPr>
        <w:t xml:space="preserve"> approve</w:t>
      </w:r>
      <w:r w:rsidR="006A0AD1">
        <w:rPr>
          <w:bCs/>
        </w:rPr>
        <w:t xml:space="preserve"> the</w:t>
      </w:r>
      <w:r w:rsidR="00BD2A32" w:rsidRPr="00BC612D">
        <w:rPr>
          <w:bCs/>
        </w:rPr>
        <w:t xml:space="preserve"> change</w:t>
      </w:r>
      <w:r w:rsidR="006A0AD1" w:rsidRPr="006A0AD1">
        <w:rPr>
          <w:bCs/>
        </w:rPr>
        <w:t xml:space="preserve"> </w:t>
      </w:r>
      <w:r w:rsidR="006A0AD1" w:rsidRPr="00BC612D">
        <w:rPr>
          <w:bCs/>
        </w:rPr>
        <w:t>to Policy P300 Volunteer Standards as presented</w:t>
      </w:r>
      <w:r w:rsidR="006A0AD1">
        <w:rPr>
          <w:bCs/>
        </w:rPr>
        <w:t>.</w:t>
      </w:r>
      <w:r w:rsidR="00BD2A32" w:rsidRPr="00BC612D">
        <w:rPr>
          <w:bCs/>
        </w:rPr>
        <w:t xml:space="preserve"> </w:t>
      </w:r>
      <w:r>
        <w:t xml:space="preserve">Commissioner Mills seconded the motion, which carried by unanimous vote. </w:t>
      </w:r>
    </w:p>
    <w:p w14:paraId="4223ED63" w14:textId="77777777" w:rsidR="00D71899" w:rsidRDefault="00EE178A" w:rsidP="00D71899">
      <w:pPr>
        <w:pStyle w:val="ListParagraph"/>
        <w:numPr>
          <w:ilvl w:val="1"/>
          <w:numId w:val="1"/>
        </w:numPr>
        <w:ind w:left="720"/>
        <w:rPr>
          <w:bCs/>
        </w:rPr>
      </w:pPr>
      <w:r w:rsidRPr="00A110D8">
        <w:rPr>
          <w:bCs/>
        </w:rPr>
        <w:t xml:space="preserve">Chief Currie reviewed the </w:t>
      </w:r>
      <w:r w:rsidR="006A0AD1" w:rsidRPr="00A110D8">
        <w:rPr>
          <w:bCs/>
        </w:rPr>
        <w:t xml:space="preserve">revised </w:t>
      </w:r>
      <w:r w:rsidRPr="00A110D8">
        <w:rPr>
          <w:bCs/>
        </w:rPr>
        <w:t>chain of command</w:t>
      </w:r>
      <w:r w:rsidR="006A0AD1" w:rsidRPr="00A110D8">
        <w:rPr>
          <w:bCs/>
        </w:rPr>
        <w:t xml:space="preserve">. </w:t>
      </w:r>
      <w:r w:rsidR="00BD2A32" w:rsidRPr="00A110D8">
        <w:rPr>
          <w:bCs/>
        </w:rPr>
        <w:t>District Clerk reports directly to President of Commissioners.</w:t>
      </w:r>
      <w:r w:rsidR="00BD2A32" w:rsidRPr="00A110D8">
        <w:rPr>
          <w:bCs/>
        </w:rPr>
        <w:tab/>
      </w:r>
    </w:p>
    <w:p w14:paraId="7C0D12F4" w14:textId="0C6D2855" w:rsidR="00A110D8" w:rsidRPr="00D71899" w:rsidRDefault="00D71899" w:rsidP="002774C8">
      <w:pPr>
        <w:pStyle w:val="ListParagraph"/>
        <w:numPr>
          <w:ilvl w:val="1"/>
          <w:numId w:val="1"/>
        </w:numPr>
        <w:ind w:left="720"/>
        <w:rPr>
          <w:b/>
        </w:rPr>
      </w:pPr>
      <w:r w:rsidRPr="00D71899">
        <w:rPr>
          <w:bCs/>
        </w:rPr>
        <w:t xml:space="preserve">Commissioner Fricke raised the idea of </w:t>
      </w:r>
      <w:r>
        <w:rPr>
          <w:bCs/>
        </w:rPr>
        <w:t>placing</w:t>
      </w:r>
      <w:r w:rsidRPr="00D71899">
        <w:rPr>
          <w:bCs/>
        </w:rPr>
        <w:t xml:space="preserve"> a reader board at Burma &amp; 97. </w:t>
      </w:r>
    </w:p>
    <w:p w14:paraId="1A82B5AE" w14:textId="5AAB634B" w:rsidR="00BC612D" w:rsidRDefault="00191686" w:rsidP="00A110D8">
      <w:pPr>
        <w:pStyle w:val="ListParagraph"/>
        <w:numPr>
          <w:ilvl w:val="0"/>
          <w:numId w:val="1"/>
        </w:numPr>
      </w:pPr>
      <w:r w:rsidRPr="00A110D8">
        <w:rPr>
          <w:b/>
        </w:rPr>
        <w:t>Buildings and Facilities</w:t>
      </w:r>
      <w:r>
        <w:t xml:space="preserve">: </w:t>
      </w:r>
    </w:p>
    <w:p w14:paraId="03C6CAA0" w14:textId="1D64A6C5" w:rsidR="007E44ED" w:rsidRPr="00BC612D" w:rsidRDefault="007E44ED" w:rsidP="00BC612D">
      <w:pPr>
        <w:pStyle w:val="ListParagraph"/>
        <w:numPr>
          <w:ilvl w:val="2"/>
          <w:numId w:val="1"/>
        </w:numPr>
        <w:ind w:left="720"/>
        <w:rPr>
          <w:bCs/>
        </w:rPr>
      </w:pPr>
      <w:r w:rsidRPr="00BC612D">
        <w:rPr>
          <w:b/>
        </w:rPr>
        <w:t xml:space="preserve">Station#1 </w:t>
      </w:r>
      <w:r>
        <w:t>– Still waiting for response for C</w:t>
      </w:r>
      <w:r w:rsidR="006A0AD1">
        <w:t xml:space="preserve">arlin Bay Property Owners Association (CBPOA) </w:t>
      </w:r>
      <w:r>
        <w:t>so we can move forward with the installation of the required water meter.</w:t>
      </w:r>
      <w:r w:rsidR="00BC612D">
        <w:t xml:space="preserve"> </w:t>
      </w:r>
      <w:r w:rsidRPr="00BC612D">
        <w:rPr>
          <w:bCs/>
        </w:rPr>
        <w:t>Request</w:t>
      </w:r>
      <w:r w:rsidR="006A0AD1">
        <w:rPr>
          <w:bCs/>
        </w:rPr>
        <w:t>ed</w:t>
      </w:r>
      <w:r w:rsidRPr="00BC612D">
        <w:rPr>
          <w:bCs/>
        </w:rPr>
        <w:t xml:space="preserve"> </w:t>
      </w:r>
      <w:r w:rsidR="006A0AD1">
        <w:rPr>
          <w:bCs/>
        </w:rPr>
        <w:t xml:space="preserve">installing </w:t>
      </w:r>
      <w:r w:rsidRPr="00BC612D">
        <w:rPr>
          <w:bCs/>
        </w:rPr>
        <w:t>own meter rather than a shared meter with a neighbor</w:t>
      </w:r>
      <w:r w:rsidR="006A0AD1">
        <w:rPr>
          <w:bCs/>
        </w:rPr>
        <w:t>.</w:t>
      </w:r>
    </w:p>
    <w:p w14:paraId="359FE348" w14:textId="6A0B1EE5" w:rsidR="007E44ED" w:rsidRDefault="007E44ED" w:rsidP="00BC612D">
      <w:pPr>
        <w:pStyle w:val="ListParagraph"/>
        <w:numPr>
          <w:ilvl w:val="2"/>
          <w:numId w:val="1"/>
        </w:numPr>
        <w:ind w:left="720"/>
      </w:pPr>
      <w:r w:rsidRPr="00CF038C">
        <w:rPr>
          <w:b/>
        </w:rPr>
        <w:lastRenderedPageBreak/>
        <w:t>Station #2</w:t>
      </w:r>
      <w:r w:rsidRPr="007E44ED">
        <w:t>-</w:t>
      </w:r>
      <w:r>
        <w:t xml:space="preserve"> Heating Solutions – ACI did an evaluation of heating system in the meeting room. The technician indicated that he would recommend a mini-split. </w:t>
      </w:r>
      <w:r w:rsidR="00EE178A">
        <w:t>Chief w</w:t>
      </w:r>
      <w:r>
        <w:t xml:space="preserve">ill be following up this week. </w:t>
      </w:r>
    </w:p>
    <w:p w14:paraId="41EE0D89" w14:textId="6E463610" w:rsidR="007E44ED" w:rsidRPr="007E44ED" w:rsidRDefault="007E44ED" w:rsidP="00BC612D">
      <w:pPr>
        <w:pStyle w:val="ListParagraph"/>
        <w:numPr>
          <w:ilvl w:val="1"/>
          <w:numId w:val="1"/>
        </w:numPr>
        <w:ind w:left="720"/>
        <w:rPr>
          <w:bCs/>
        </w:rPr>
      </w:pPr>
      <w:r w:rsidRPr="007E44ED">
        <w:rPr>
          <w:bCs/>
        </w:rPr>
        <w:t>Distributed yearly calendars</w:t>
      </w:r>
      <w:r w:rsidR="00EE178A">
        <w:rPr>
          <w:bCs/>
        </w:rPr>
        <w:t xml:space="preserve"> &amp; </w:t>
      </w:r>
      <w:r w:rsidR="00296B89">
        <w:rPr>
          <w:bCs/>
        </w:rPr>
        <w:t>25</w:t>
      </w:r>
      <w:r w:rsidR="00296B89" w:rsidRPr="00296B89">
        <w:rPr>
          <w:bCs/>
          <w:vertAlign w:val="superscript"/>
        </w:rPr>
        <w:t>th</w:t>
      </w:r>
      <w:r w:rsidR="00296B89">
        <w:rPr>
          <w:bCs/>
        </w:rPr>
        <w:t xml:space="preserve"> Anniversary polo</w:t>
      </w:r>
      <w:r w:rsidRPr="007E44ED">
        <w:rPr>
          <w:bCs/>
        </w:rPr>
        <w:t xml:space="preserve"> to </w:t>
      </w:r>
      <w:r w:rsidR="00296B89">
        <w:rPr>
          <w:bCs/>
        </w:rPr>
        <w:t>C</w:t>
      </w:r>
      <w:r w:rsidRPr="007E44ED">
        <w:rPr>
          <w:bCs/>
        </w:rPr>
        <w:t>ommissioners</w:t>
      </w:r>
    </w:p>
    <w:p w14:paraId="285D1F3E" w14:textId="7A310DB3" w:rsidR="00D33161" w:rsidRPr="00A110D8" w:rsidRDefault="00191686" w:rsidP="00A110D8">
      <w:pPr>
        <w:pStyle w:val="ListParagraph"/>
        <w:numPr>
          <w:ilvl w:val="0"/>
          <w:numId w:val="1"/>
        </w:numPr>
        <w:rPr>
          <w:bCs/>
        </w:rPr>
      </w:pPr>
      <w:r w:rsidRPr="00A110D8">
        <w:rPr>
          <w:b/>
        </w:rPr>
        <w:t>EMS Report</w:t>
      </w:r>
      <w:r w:rsidR="00CF038C" w:rsidRPr="00A110D8">
        <w:rPr>
          <w:b/>
        </w:rPr>
        <w:t xml:space="preserve">: </w:t>
      </w:r>
      <w:r w:rsidR="00CF038C" w:rsidRPr="00A110D8">
        <w:rPr>
          <w:bCs/>
        </w:rPr>
        <w:t>Deputy Chief Pegoraro review</w:t>
      </w:r>
      <w:r w:rsidR="00296B89" w:rsidRPr="00A110D8">
        <w:rPr>
          <w:bCs/>
        </w:rPr>
        <w:t>ed</w:t>
      </w:r>
      <w:r w:rsidR="00CF038C" w:rsidRPr="00A110D8">
        <w:rPr>
          <w:bCs/>
        </w:rPr>
        <w:t xml:space="preserve"> her previously submitted report including:</w:t>
      </w:r>
      <w:r w:rsidR="00296B89" w:rsidRPr="00A110D8">
        <w:rPr>
          <w:bCs/>
        </w:rPr>
        <w:t xml:space="preserve"> A few EMTs</w:t>
      </w:r>
    </w:p>
    <w:p w14:paraId="019BD2DB" w14:textId="6F226417" w:rsidR="007E44ED" w:rsidRPr="00BC612D" w:rsidRDefault="007E44ED" w:rsidP="00BC612D">
      <w:pPr>
        <w:pStyle w:val="ListParagraph"/>
        <w:numPr>
          <w:ilvl w:val="1"/>
          <w:numId w:val="1"/>
        </w:numPr>
        <w:ind w:left="720"/>
        <w:rPr>
          <w:bCs/>
        </w:rPr>
      </w:pPr>
      <w:r w:rsidRPr="00BC612D">
        <w:rPr>
          <w:bCs/>
        </w:rPr>
        <w:t xml:space="preserve">BLS Meeting in November 21, 2019. </w:t>
      </w:r>
      <w:r w:rsidR="00B27AF8" w:rsidRPr="00BC612D">
        <w:rPr>
          <w:bCs/>
        </w:rPr>
        <w:t>Received AutoPluse machines. EMS will be trained on new machines in mid-January</w:t>
      </w:r>
      <w:r w:rsidR="00BC612D">
        <w:rPr>
          <w:bCs/>
        </w:rPr>
        <w:t>, then</w:t>
      </w:r>
      <w:r w:rsidR="00083F63">
        <w:rPr>
          <w:bCs/>
        </w:rPr>
        <w:t xml:space="preserve"> the</w:t>
      </w:r>
      <w:r w:rsidR="00BC612D">
        <w:rPr>
          <w:bCs/>
        </w:rPr>
        <w:t xml:space="preserve"> </w:t>
      </w:r>
      <w:r w:rsidR="00B27AF8" w:rsidRPr="00BC612D">
        <w:rPr>
          <w:bCs/>
        </w:rPr>
        <w:t xml:space="preserve">rest of EMS/FIRE </w:t>
      </w:r>
      <w:r w:rsidR="00BC612D">
        <w:rPr>
          <w:bCs/>
        </w:rPr>
        <w:t xml:space="preserve">will be trained </w:t>
      </w:r>
      <w:r w:rsidR="00B27AF8" w:rsidRPr="00BC612D">
        <w:rPr>
          <w:bCs/>
        </w:rPr>
        <w:t>in February</w:t>
      </w:r>
    </w:p>
    <w:p w14:paraId="33A63B14" w14:textId="43E79D6E" w:rsidR="00B27AF8" w:rsidRPr="00BC612D" w:rsidRDefault="00B27AF8" w:rsidP="006C1BD0">
      <w:pPr>
        <w:pStyle w:val="ListParagraph"/>
        <w:numPr>
          <w:ilvl w:val="2"/>
          <w:numId w:val="1"/>
        </w:numPr>
        <w:ind w:left="720"/>
        <w:rPr>
          <w:bCs/>
        </w:rPr>
      </w:pPr>
      <w:r w:rsidRPr="00BC612D">
        <w:rPr>
          <w:b/>
        </w:rPr>
        <w:t>Operations:</w:t>
      </w:r>
      <w:r w:rsidRPr="00BC612D">
        <w:rPr>
          <w:bCs/>
        </w:rPr>
        <w:t xml:space="preserve"> </w:t>
      </w:r>
      <w:r w:rsidR="00D9515B" w:rsidRPr="00BC612D">
        <w:rPr>
          <w:bCs/>
        </w:rPr>
        <w:t>New EMT Course s</w:t>
      </w:r>
      <w:r w:rsidRPr="00BC612D">
        <w:rPr>
          <w:bCs/>
        </w:rPr>
        <w:t>tarts Jan</w:t>
      </w:r>
      <w:r w:rsidR="00D9515B" w:rsidRPr="00BC612D">
        <w:rPr>
          <w:bCs/>
        </w:rPr>
        <w:t>uary</w:t>
      </w:r>
      <w:r w:rsidRPr="00BC612D">
        <w:rPr>
          <w:bCs/>
        </w:rPr>
        <w:t xml:space="preserve"> 6</w:t>
      </w:r>
      <w:r w:rsidR="00D9515B" w:rsidRPr="00BC612D">
        <w:rPr>
          <w:bCs/>
        </w:rPr>
        <w:t>, 2020</w:t>
      </w:r>
      <w:r w:rsidR="00CF038C" w:rsidRPr="00BC612D">
        <w:rPr>
          <w:bCs/>
        </w:rPr>
        <w:t>. There is the possibility of up to 3 more. Certification testing will be in the first part of May 2020.</w:t>
      </w:r>
      <w:r w:rsidRPr="00BC612D">
        <w:rPr>
          <w:bCs/>
        </w:rPr>
        <w:t xml:space="preserve"> </w:t>
      </w:r>
    </w:p>
    <w:p w14:paraId="437195D7" w14:textId="6E7D59A0" w:rsidR="00B27AF8" w:rsidRPr="00BC612D" w:rsidRDefault="00B27AF8" w:rsidP="00BC612D">
      <w:pPr>
        <w:pStyle w:val="ListParagraph"/>
        <w:numPr>
          <w:ilvl w:val="2"/>
          <w:numId w:val="1"/>
        </w:numPr>
        <w:ind w:left="720"/>
        <w:rPr>
          <w:bCs/>
        </w:rPr>
      </w:pPr>
      <w:r w:rsidRPr="00BC612D">
        <w:rPr>
          <w:b/>
        </w:rPr>
        <w:t xml:space="preserve">Training: </w:t>
      </w:r>
      <w:r w:rsidRPr="00BC612D">
        <w:rPr>
          <w:bCs/>
        </w:rPr>
        <w:t>High Performance CPR training was given to all Fire/EMS responders</w:t>
      </w:r>
    </w:p>
    <w:p w14:paraId="62AFA1A5" w14:textId="35564A5F" w:rsidR="00B27AF8" w:rsidRPr="00B27AF8" w:rsidRDefault="00B27AF8" w:rsidP="005C0085">
      <w:pPr>
        <w:pStyle w:val="ListParagraph"/>
        <w:numPr>
          <w:ilvl w:val="2"/>
          <w:numId w:val="1"/>
        </w:numPr>
        <w:ind w:left="1350"/>
        <w:rPr>
          <w:bCs/>
        </w:rPr>
      </w:pPr>
      <w:r w:rsidRPr="00B27AF8">
        <w:rPr>
          <w:bCs/>
        </w:rPr>
        <w:t xml:space="preserve">Chief Keeley will be training on the new ESO medical reports. </w:t>
      </w:r>
      <w:r w:rsidR="00EE178A">
        <w:rPr>
          <w:bCs/>
        </w:rPr>
        <w:t>Reports will</w:t>
      </w:r>
      <w:r w:rsidRPr="00B27AF8">
        <w:rPr>
          <w:bCs/>
        </w:rPr>
        <w:t xml:space="preserve"> need to be done within an hour. </w:t>
      </w:r>
    </w:p>
    <w:p w14:paraId="40986D48" w14:textId="397C8676" w:rsidR="00B27AF8" w:rsidRDefault="00B27AF8" w:rsidP="005C0085">
      <w:pPr>
        <w:pStyle w:val="ListParagraph"/>
        <w:numPr>
          <w:ilvl w:val="3"/>
          <w:numId w:val="1"/>
        </w:numPr>
        <w:ind w:left="1350"/>
        <w:rPr>
          <w:bCs/>
        </w:rPr>
      </w:pPr>
      <w:r w:rsidRPr="00B27AF8">
        <w:rPr>
          <w:bCs/>
        </w:rPr>
        <w:t>Purchas</w:t>
      </w:r>
      <w:r w:rsidR="00932B31">
        <w:rPr>
          <w:bCs/>
        </w:rPr>
        <w:t>ed</w:t>
      </w:r>
      <w:r w:rsidRPr="00B27AF8">
        <w:rPr>
          <w:bCs/>
        </w:rPr>
        <w:t xml:space="preserve"> two Surface Pro tablets for use on 1401 &amp; 1402 to </w:t>
      </w:r>
      <w:r w:rsidR="00083F63">
        <w:rPr>
          <w:bCs/>
        </w:rPr>
        <w:t>complete</w:t>
      </w:r>
      <w:r w:rsidRPr="00B27AF8">
        <w:rPr>
          <w:bCs/>
        </w:rPr>
        <w:t xml:space="preserve"> reports </w:t>
      </w:r>
      <w:r w:rsidR="00932B31">
        <w:rPr>
          <w:bCs/>
        </w:rPr>
        <w:t>i</w:t>
      </w:r>
      <w:r w:rsidRPr="00B27AF8">
        <w:rPr>
          <w:bCs/>
        </w:rPr>
        <w:t xml:space="preserve">n </w:t>
      </w:r>
      <w:r w:rsidR="00932B31">
        <w:rPr>
          <w:bCs/>
        </w:rPr>
        <w:t xml:space="preserve">the </w:t>
      </w:r>
      <w:r w:rsidRPr="00B27AF8">
        <w:rPr>
          <w:bCs/>
        </w:rPr>
        <w:t>field.</w:t>
      </w:r>
      <w:r w:rsidR="00B85A45">
        <w:rPr>
          <w:bCs/>
        </w:rPr>
        <w:tab/>
      </w:r>
    </w:p>
    <w:p w14:paraId="1A95760D" w14:textId="204343AE" w:rsidR="00B27AF8" w:rsidRPr="00BC612D" w:rsidRDefault="00BC612D" w:rsidP="00BC612D">
      <w:pPr>
        <w:pStyle w:val="ListParagraph"/>
        <w:numPr>
          <w:ilvl w:val="2"/>
          <w:numId w:val="1"/>
        </w:numPr>
        <w:ind w:left="720"/>
        <w:rPr>
          <w:bCs/>
        </w:rPr>
      </w:pPr>
      <w:r w:rsidRPr="00BC612D">
        <w:rPr>
          <w:b/>
        </w:rPr>
        <w:t xml:space="preserve">December EMS </w:t>
      </w:r>
      <w:r w:rsidR="00083F63">
        <w:rPr>
          <w:b/>
        </w:rPr>
        <w:t xml:space="preserve">Connect </w:t>
      </w:r>
      <w:r w:rsidRPr="00BC612D">
        <w:rPr>
          <w:b/>
        </w:rPr>
        <w:t>Training:</w:t>
      </w:r>
      <w:r w:rsidRPr="00BC612D">
        <w:rPr>
          <w:bCs/>
        </w:rPr>
        <w:t xml:space="preserve"> Brain and Spinal Injuries </w:t>
      </w:r>
    </w:p>
    <w:p w14:paraId="11092585" w14:textId="6764FD7A" w:rsidR="00191686" w:rsidRDefault="00D33161" w:rsidP="00D33161">
      <w:pPr>
        <w:pStyle w:val="ListParagraph"/>
        <w:ind w:left="360"/>
      </w:pPr>
      <w:r>
        <w:t xml:space="preserve"> </w:t>
      </w:r>
    </w:p>
    <w:p w14:paraId="26F12886" w14:textId="77777777" w:rsidR="00191686" w:rsidRPr="00B85A45" w:rsidRDefault="00191686" w:rsidP="00191686">
      <w:pPr>
        <w:outlineLvl w:val="0"/>
        <w:rPr>
          <w:b/>
          <w:u w:val="single"/>
        </w:rPr>
      </w:pPr>
      <w:r w:rsidRPr="00B85A45">
        <w:rPr>
          <w:b/>
          <w:u w:val="single"/>
        </w:rPr>
        <w:t>Business</w:t>
      </w:r>
    </w:p>
    <w:p w14:paraId="44AA994A" w14:textId="67C03F18" w:rsidR="00D33161" w:rsidRPr="00B85A45" w:rsidRDefault="00083F63" w:rsidP="00932B31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  <w:rPr>
          <w:rFonts w:eastAsia="Times New Roman"/>
        </w:rPr>
      </w:pPr>
      <w:r>
        <w:rPr>
          <w:b/>
          <w:bCs/>
        </w:rPr>
        <w:t xml:space="preserve">Action Item: </w:t>
      </w:r>
      <w:r w:rsidR="00D33161" w:rsidRPr="00B85A45">
        <w:rPr>
          <w:b/>
          <w:bCs/>
        </w:rPr>
        <w:t>District Clerk:</w:t>
      </w:r>
      <w:r w:rsidR="00D33161" w:rsidRPr="00B85A45">
        <w:t xml:space="preserve"> </w:t>
      </w:r>
      <w:r>
        <w:t>Chief Currie d</w:t>
      </w:r>
      <w:r w:rsidR="00B85A45">
        <w:t>iscuss</w:t>
      </w:r>
      <w:r>
        <w:t>ed</w:t>
      </w:r>
      <w:r w:rsidR="00B85A45">
        <w:t xml:space="preserve"> </w:t>
      </w:r>
      <w:r>
        <w:t xml:space="preserve">the </w:t>
      </w:r>
      <w:r w:rsidR="00B85A45">
        <w:t>need to appoint a new District Clerk</w:t>
      </w:r>
      <w:r>
        <w:t>.</w:t>
      </w:r>
    </w:p>
    <w:p w14:paraId="4294ED06" w14:textId="7007A3D3" w:rsidR="00D9515B" w:rsidRPr="00B85A45" w:rsidRDefault="00D9515B" w:rsidP="005C0085">
      <w:pPr>
        <w:numPr>
          <w:ilvl w:val="5"/>
          <w:numId w:val="5"/>
        </w:numPr>
        <w:tabs>
          <w:tab w:val="left" w:pos="540"/>
          <w:tab w:val="left" w:pos="1350"/>
          <w:tab w:val="left" w:pos="1620"/>
        </w:tabs>
        <w:ind w:left="1350" w:hanging="450"/>
        <w:rPr>
          <w:rFonts w:eastAsia="Times New Roman"/>
        </w:rPr>
      </w:pPr>
      <w:r w:rsidRPr="00B85A45">
        <w:t xml:space="preserve">Commissioner </w:t>
      </w:r>
      <w:r w:rsidR="00B27AF8" w:rsidRPr="00B85A45">
        <w:t xml:space="preserve">Mills moved to appoint Amber Loewe as </w:t>
      </w:r>
      <w:r w:rsidR="00083F63">
        <w:t xml:space="preserve">the </w:t>
      </w:r>
      <w:r w:rsidR="00B27AF8" w:rsidRPr="00B85A45">
        <w:t xml:space="preserve">new </w:t>
      </w:r>
      <w:r w:rsidRPr="00B85A45">
        <w:t>D</w:t>
      </w:r>
      <w:r w:rsidR="00B27AF8" w:rsidRPr="00B85A45">
        <w:t>istrict Clerk</w:t>
      </w:r>
      <w:r w:rsidRPr="00B85A45">
        <w:t>.</w:t>
      </w:r>
      <w:r w:rsidR="00B27AF8" w:rsidRPr="00B85A45">
        <w:t xml:space="preserve"> C</w:t>
      </w:r>
      <w:r w:rsidRPr="00B85A45">
        <w:t>ommissioner</w:t>
      </w:r>
      <w:r w:rsidR="00B27AF8" w:rsidRPr="00B85A45">
        <w:t xml:space="preserve"> Nelson second</w:t>
      </w:r>
      <w:r w:rsidR="00CF038C" w:rsidRPr="00B85A45">
        <w:t>ed</w:t>
      </w:r>
      <w:r w:rsidRPr="00B85A45">
        <w:t xml:space="preserve"> the motion, which carried by unanimous vote.</w:t>
      </w:r>
    </w:p>
    <w:p w14:paraId="3662A1DC" w14:textId="04C0226B" w:rsidR="00B85A45" w:rsidRPr="00B85A45" w:rsidRDefault="00932B31" w:rsidP="00B85A45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  <w:rPr>
          <w:b/>
          <w:bCs/>
        </w:rPr>
      </w:pPr>
      <w:r>
        <w:rPr>
          <w:b/>
          <w:bCs/>
        </w:rPr>
        <w:t xml:space="preserve">Action </w:t>
      </w:r>
      <w:r w:rsidR="00083F63">
        <w:rPr>
          <w:b/>
          <w:bCs/>
        </w:rPr>
        <w:t>Item</w:t>
      </w:r>
      <w:r>
        <w:rPr>
          <w:b/>
          <w:bCs/>
        </w:rPr>
        <w:t>:</w:t>
      </w:r>
      <w:r w:rsidR="00083F63">
        <w:rPr>
          <w:b/>
          <w:bCs/>
        </w:rPr>
        <w:t xml:space="preserve"> </w:t>
      </w:r>
      <w:r w:rsidR="00D33161" w:rsidRPr="00B85A45">
        <w:rPr>
          <w:b/>
          <w:bCs/>
        </w:rPr>
        <w:t>Idaho State Fire Commissioners’ Association Dues</w:t>
      </w:r>
    </w:p>
    <w:p w14:paraId="54406AD7" w14:textId="1C1A0D7D" w:rsidR="00B27AF8" w:rsidRPr="00B85A45" w:rsidRDefault="00CF038C" w:rsidP="005C0085">
      <w:pPr>
        <w:numPr>
          <w:ilvl w:val="2"/>
          <w:numId w:val="5"/>
        </w:numPr>
        <w:tabs>
          <w:tab w:val="left" w:pos="540"/>
          <w:tab w:val="left" w:pos="1260"/>
          <w:tab w:val="left" w:pos="1350"/>
          <w:tab w:val="left" w:pos="1620"/>
        </w:tabs>
        <w:ind w:left="1260" w:hanging="360"/>
      </w:pPr>
      <w:r w:rsidRPr="00B85A45">
        <w:t>Commissioner Nelson moved to</w:t>
      </w:r>
      <w:r w:rsidR="00B27AF8" w:rsidRPr="00B85A45">
        <w:t xml:space="preserve"> approve</w:t>
      </w:r>
      <w:r w:rsidRPr="00B85A45">
        <w:t xml:space="preserve"> the Idaho State Fire Commissioner’s Association Dues</w:t>
      </w:r>
      <w:r w:rsidR="00B27AF8" w:rsidRPr="00B85A45">
        <w:t xml:space="preserve"> for $1,000</w:t>
      </w:r>
      <w:r w:rsidR="00083F63">
        <w:t>.</w:t>
      </w:r>
      <w:r w:rsidR="00B27AF8" w:rsidRPr="00B85A45">
        <w:t xml:space="preserve"> </w:t>
      </w:r>
      <w:r w:rsidRPr="00B85A45">
        <w:t xml:space="preserve">Commissioner </w:t>
      </w:r>
      <w:r w:rsidR="00B27AF8" w:rsidRPr="00B85A45">
        <w:t>Mills second</w:t>
      </w:r>
      <w:r w:rsidRPr="00B85A45">
        <w:t xml:space="preserve">ed the motion, which carried by </w:t>
      </w:r>
      <w:r w:rsidR="00782DC0" w:rsidRPr="00B85A45">
        <w:t xml:space="preserve">unanimous </w:t>
      </w:r>
      <w:r w:rsidRPr="00B85A45">
        <w:t>vote.</w:t>
      </w:r>
    </w:p>
    <w:p w14:paraId="6AD6C5C5" w14:textId="39D11B41" w:rsidR="005C0085" w:rsidRDefault="00D33161" w:rsidP="005C0085">
      <w:pPr>
        <w:numPr>
          <w:ilvl w:val="3"/>
          <w:numId w:val="5"/>
        </w:numPr>
        <w:tabs>
          <w:tab w:val="left" w:pos="900"/>
          <w:tab w:val="left" w:pos="990"/>
          <w:tab w:val="left" w:pos="1260"/>
          <w:tab w:val="left" w:pos="1620"/>
        </w:tabs>
        <w:ind w:left="900" w:hanging="360"/>
      </w:pPr>
      <w:r w:rsidRPr="005C0085">
        <w:rPr>
          <w:b/>
          <w:bCs/>
        </w:rPr>
        <w:t xml:space="preserve">Action </w:t>
      </w:r>
      <w:r w:rsidR="00083F63">
        <w:rPr>
          <w:b/>
          <w:bCs/>
        </w:rPr>
        <w:t>Item</w:t>
      </w:r>
      <w:r w:rsidRPr="005C0085">
        <w:rPr>
          <w:b/>
          <w:bCs/>
        </w:rPr>
        <w:t>: MOA with IDL for Federal Excess Property Program</w:t>
      </w:r>
      <w:r w:rsidR="00B85A45">
        <w:t xml:space="preserve"> </w:t>
      </w:r>
    </w:p>
    <w:p w14:paraId="5F07607C" w14:textId="5E5D6507" w:rsidR="00B85A45" w:rsidRDefault="00B85A45" w:rsidP="005C0085">
      <w:pPr>
        <w:numPr>
          <w:ilvl w:val="3"/>
          <w:numId w:val="5"/>
        </w:numPr>
        <w:tabs>
          <w:tab w:val="left" w:pos="990"/>
          <w:tab w:val="left" w:pos="1260"/>
          <w:tab w:val="left" w:pos="1620"/>
        </w:tabs>
        <w:ind w:left="1260" w:hanging="360"/>
      </w:pPr>
      <w:r>
        <w:t xml:space="preserve">Commissioner </w:t>
      </w:r>
      <w:r w:rsidR="00782DC0">
        <w:t>Mills move</w:t>
      </w:r>
      <w:r>
        <w:t>d</w:t>
      </w:r>
      <w:r w:rsidR="00782DC0">
        <w:t xml:space="preserve"> to approve</w:t>
      </w:r>
      <w:r>
        <w:t xml:space="preserve"> the MOA with IDL for Federal Excess Property Program</w:t>
      </w:r>
      <w:r w:rsidR="00083F63">
        <w:t xml:space="preserve"> and have Chief Currie sign the document</w:t>
      </w:r>
      <w:r>
        <w:t>. Commission Nelson</w:t>
      </w:r>
      <w:r w:rsidR="00782DC0">
        <w:t xml:space="preserve"> second</w:t>
      </w:r>
      <w:r>
        <w:t xml:space="preserve">ed the motion, which carried by unanimous vote. </w:t>
      </w:r>
    </w:p>
    <w:p w14:paraId="213D99B6" w14:textId="367B2C5B" w:rsidR="00782DC0" w:rsidRDefault="00083F63" w:rsidP="001F0927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</w:pPr>
      <w:r>
        <w:rPr>
          <w:b/>
          <w:bCs/>
        </w:rPr>
        <w:t xml:space="preserve">Carlin Bay </w:t>
      </w:r>
      <w:r w:rsidR="00D33161" w:rsidRPr="005C0085">
        <w:rPr>
          <w:b/>
          <w:bCs/>
        </w:rPr>
        <w:t>Sewer</w:t>
      </w:r>
      <w:r w:rsidR="00D33161">
        <w:t xml:space="preserve">: </w:t>
      </w:r>
      <w:r w:rsidR="005C0085">
        <w:t>N</w:t>
      </w:r>
      <w:r w:rsidR="001F0927">
        <w:t>othing to report</w:t>
      </w:r>
      <w:r w:rsidR="005C0085">
        <w:t>.</w:t>
      </w:r>
    </w:p>
    <w:p w14:paraId="35CFAC58" w14:textId="06361F52" w:rsidR="00D33161" w:rsidRPr="001F0927" w:rsidRDefault="00D33161" w:rsidP="00D33161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  <w:rPr>
          <w:b/>
          <w:bCs/>
        </w:rPr>
      </w:pPr>
      <w:r w:rsidRPr="001F0927">
        <w:rPr>
          <w:b/>
          <w:bCs/>
        </w:rPr>
        <w:t xml:space="preserve">Action </w:t>
      </w:r>
      <w:r w:rsidR="00083F63">
        <w:rPr>
          <w:b/>
          <w:bCs/>
        </w:rPr>
        <w:t>Item</w:t>
      </w:r>
      <w:r w:rsidR="00932B31">
        <w:rPr>
          <w:b/>
          <w:bCs/>
        </w:rPr>
        <w:t>:</w:t>
      </w:r>
      <w:r w:rsidRPr="001F0927">
        <w:rPr>
          <w:b/>
          <w:bCs/>
        </w:rPr>
        <w:t xml:space="preserve"> General Insurance Policy for Renewal</w:t>
      </w:r>
    </w:p>
    <w:p w14:paraId="73D4DA8B" w14:textId="5F3E9CFB" w:rsidR="00782DC0" w:rsidRDefault="00083F63" w:rsidP="00932B31">
      <w:pPr>
        <w:numPr>
          <w:ilvl w:val="2"/>
          <w:numId w:val="5"/>
        </w:numPr>
        <w:tabs>
          <w:tab w:val="left" w:pos="540"/>
          <w:tab w:val="left" w:pos="1260"/>
          <w:tab w:val="left" w:pos="1620"/>
        </w:tabs>
        <w:ind w:left="1260" w:hanging="360"/>
      </w:pPr>
      <w:r>
        <w:t>C</w:t>
      </w:r>
      <w:r w:rsidR="00782DC0">
        <w:t xml:space="preserve">hange is building replacement costs. No major changes; increased insurance price from $16,533 to $16,545. </w:t>
      </w:r>
    </w:p>
    <w:p w14:paraId="7C6F1B73" w14:textId="62025B70" w:rsidR="00782DC0" w:rsidRDefault="001F0927" w:rsidP="00932B31">
      <w:pPr>
        <w:numPr>
          <w:ilvl w:val="2"/>
          <w:numId w:val="5"/>
        </w:numPr>
        <w:tabs>
          <w:tab w:val="left" w:pos="540"/>
          <w:tab w:val="left" w:pos="1260"/>
          <w:tab w:val="left" w:pos="1620"/>
        </w:tabs>
        <w:ind w:left="1260" w:hanging="360"/>
      </w:pPr>
      <w:r>
        <w:t xml:space="preserve">Commissioner </w:t>
      </w:r>
      <w:r w:rsidR="00083F63">
        <w:t>Fricke</w:t>
      </w:r>
      <w:r>
        <w:t xml:space="preserve"> commented on high cost of dock insurance and </w:t>
      </w:r>
      <w:r w:rsidR="00083F63">
        <w:t>requested</w:t>
      </w:r>
      <w:r>
        <w:t xml:space="preserve"> feedback on that cost. Chief Currie </w:t>
      </w:r>
      <w:r w:rsidR="00083F63">
        <w:t>to research</w:t>
      </w:r>
      <w:r>
        <w:t>.</w:t>
      </w:r>
    </w:p>
    <w:p w14:paraId="6B40851B" w14:textId="3C7CB8E6" w:rsidR="00782DC0" w:rsidRDefault="00083F63" w:rsidP="00932B31">
      <w:pPr>
        <w:numPr>
          <w:ilvl w:val="2"/>
          <w:numId w:val="5"/>
        </w:numPr>
        <w:tabs>
          <w:tab w:val="left" w:pos="540"/>
          <w:tab w:val="left" w:pos="1260"/>
          <w:tab w:val="left" w:pos="1620"/>
        </w:tabs>
        <w:ind w:left="1260" w:hanging="360"/>
      </w:pPr>
      <w:r w:rsidRPr="00083F63">
        <w:t>Commissioner</w:t>
      </w:r>
      <w:r>
        <w:rPr>
          <w:b/>
          <w:bCs/>
        </w:rPr>
        <w:t xml:space="preserve"> </w:t>
      </w:r>
      <w:r w:rsidR="00782DC0">
        <w:t>Mills move</w:t>
      </w:r>
      <w:r>
        <w:t xml:space="preserve">d </w:t>
      </w:r>
      <w:r w:rsidR="00782DC0">
        <w:t xml:space="preserve">to accept </w:t>
      </w:r>
      <w:r>
        <w:t xml:space="preserve">Insurance </w:t>
      </w:r>
      <w:r w:rsidR="00782DC0">
        <w:t>policy</w:t>
      </w:r>
      <w:r>
        <w:t xml:space="preserve"> up to $16,545 as presented by McNeil through Inland Insurance for</w:t>
      </w:r>
      <w:r w:rsidR="00782DC0">
        <w:t xml:space="preserve"> 2020</w:t>
      </w:r>
      <w:r>
        <w:t>,</w:t>
      </w:r>
      <w:r w:rsidR="00782DC0">
        <w:t xml:space="preserve"> </w:t>
      </w:r>
      <w:r>
        <w:t>to reject their</w:t>
      </w:r>
      <w:r w:rsidR="00782DC0">
        <w:t xml:space="preserve"> Terrorism coverage with</w:t>
      </w:r>
      <w:r>
        <w:t>,</w:t>
      </w:r>
      <w:r w:rsidR="00782DC0">
        <w:t xml:space="preserve"> </w:t>
      </w:r>
      <w:r>
        <w:t xml:space="preserve">and </w:t>
      </w:r>
      <w:r w:rsidR="001F0927">
        <w:t>to a</w:t>
      </w:r>
      <w:r w:rsidR="00782DC0">
        <w:t>uthorize</w:t>
      </w:r>
      <w:r w:rsidR="001F0927">
        <w:t xml:space="preserve">d </w:t>
      </w:r>
      <w:r w:rsidR="00782DC0">
        <w:t xml:space="preserve">Chief Currie to sign all related documents. </w:t>
      </w:r>
      <w:r w:rsidR="001F0927">
        <w:t xml:space="preserve">Commissioner </w:t>
      </w:r>
      <w:r>
        <w:t>Nelson</w:t>
      </w:r>
      <w:r w:rsidR="00782DC0">
        <w:t xml:space="preserve"> second</w:t>
      </w:r>
      <w:r>
        <w:t>ed</w:t>
      </w:r>
      <w:r w:rsidR="001F0927">
        <w:t xml:space="preserve"> the movement, which carried by unanimous vote</w:t>
      </w:r>
      <w:r w:rsidR="004A42DF">
        <w:t>.</w:t>
      </w:r>
    </w:p>
    <w:p w14:paraId="47B9D9C0" w14:textId="77777777" w:rsidR="00932B31" w:rsidRDefault="00D33161" w:rsidP="00D33161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  <w:rPr>
          <w:b/>
          <w:bCs/>
        </w:rPr>
      </w:pPr>
      <w:r w:rsidRPr="001F0927">
        <w:rPr>
          <w:b/>
          <w:bCs/>
        </w:rPr>
        <w:t xml:space="preserve">Annual Banquet: </w:t>
      </w:r>
    </w:p>
    <w:p w14:paraId="7B138E91" w14:textId="31619129" w:rsidR="00D33161" w:rsidRPr="001F0927" w:rsidRDefault="00D33161" w:rsidP="00932B31">
      <w:pPr>
        <w:numPr>
          <w:ilvl w:val="3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990"/>
        <w:rPr>
          <w:b/>
          <w:bCs/>
        </w:rPr>
      </w:pPr>
      <w:r w:rsidRPr="001F0927">
        <w:rPr>
          <w:b/>
          <w:bCs/>
        </w:rPr>
        <w:t>Final Expense Approval</w:t>
      </w:r>
    </w:p>
    <w:p w14:paraId="346A80A6" w14:textId="3C209CA2" w:rsidR="004A42DF" w:rsidRDefault="001F0927" w:rsidP="00932B31">
      <w:pPr>
        <w:numPr>
          <w:ilvl w:val="2"/>
          <w:numId w:val="5"/>
        </w:numPr>
        <w:tabs>
          <w:tab w:val="left" w:pos="540"/>
          <w:tab w:val="left" w:pos="900"/>
          <w:tab w:val="left" w:pos="1710"/>
        </w:tabs>
        <w:ind w:left="1620" w:hanging="360"/>
      </w:pPr>
      <w:r>
        <w:t xml:space="preserve">Commissioner </w:t>
      </w:r>
      <w:r w:rsidR="00083F63">
        <w:t>Nelson</w:t>
      </w:r>
      <w:r>
        <w:t xml:space="preserve"> </w:t>
      </w:r>
      <w:r w:rsidR="004A42DF">
        <w:t>move</w:t>
      </w:r>
      <w:r>
        <w:t>d</w:t>
      </w:r>
      <w:r w:rsidR="004A42DF">
        <w:t xml:space="preserve"> to approve </w:t>
      </w:r>
      <w:r w:rsidR="00083F63">
        <w:t xml:space="preserve">an override to </w:t>
      </w:r>
      <w:r w:rsidR="004A42DF">
        <w:t xml:space="preserve">the </w:t>
      </w:r>
      <w:r w:rsidR="00083F63">
        <w:t xml:space="preserve">previous </w:t>
      </w:r>
      <w:r w:rsidR="004A42DF">
        <w:t>budget</w:t>
      </w:r>
      <w:r w:rsidR="00083F63">
        <w:t>ed amount</w:t>
      </w:r>
      <w:r w:rsidR="004A42DF">
        <w:t xml:space="preserve"> of </w:t>
      </w:r>
      <w:r>
        <w:t>$</w:t>
      </w:r>
      <w:r w:rsidR="004A42DF">
        <w:t>9500</w:t>
      </w:r>
      <w:r>
        <w:t>.00</w:t>
      </w:r>
      <w:r w:rsidR="004A42DF">
        <w:t xml:space="preserve"> for the 2019 Annual Banquet </w:t>
      </w:r>
      <w:r>
        <w:t xml:space="preserve">with approximately 89 attendees </w:t>
      </w:r>
      <w:r w:rsidR="004A42DF">
        <w:t xml:space="preserve">to include the </w:t>
      </w:r>
      <w:r>
        <w:t xml:space="preserve">cost of the </w:t>
      </w:r>
      <w:r w:rsidR="004A42DF">
        <w:t xml:space="preserve">calendars. </w:t>
      </w:r>
      <w:r>
        <w:t xml:space="preserve">Commissioner </w:t>
      </w:r>
      <w:r w:rsidR="004A42DF">
        <w:t>Mills second</w:t>
      </w:r>
      <w:r>
        <w:t xml:space="preserve">ed the </w:t>
      </w:r>
      <w:r w:rsidR="0075228C">
        <w:t>motion</w:t>
      </w:r>
      <w:r>
        <w:t>, which carried by unanimous vote</w:t>
      </w:r>
      <w:r w:rsidR="004A42DF">
        <w:t>.</w:t>
      </w:r>
    </w:p>
    <w:p w14:paraId="3616709E" w14:textId="47AD23EA" w:rsidR="004A42DF" w:rsidRDefault="0075228C" w:rsidP="0075228C">
      <w:pPr>
        <w:numPr>
          <w:ilvl w:val="3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1620" w:hanging="450"/>
      </w:pPr>
      <w:r>
        <w:t>Discussion about decorations and raffles.</w:t>
      </w:r>
    </w:p>
    <w:p w14:paraId="584790FD" w14:textId="77777777" w:rsidR="00D71899" w:rsidRDefault="00D71899" w:rsidP="00D71899">
      <w:pPr>
        <w:tabs>
          <w:tab w:val="left" w:pos="540"/>
          <w:tab w:val="left" w:pos="900"/>
          <w:tab w:val="left" w:pos="1260"/>
          <w:tab w:val="left" w:pos="1620"/>
        </w:tabs>
        <w:ind w:left="1620"/>
      </w:pPr>
    </w:p>
    <w:p w14:paraId="6EDFEB7C" w14:textId="48F5B8A0" w:rsidR="005345F4" w:rsidRDefault="00D33161" w:rsidP="005345F4">
      <w:pPr>
        <w:numPr>
          <w:ilvl w:val="1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540"/>
        <w:rPr>
          <w:b/>
          <w:bCs/>
        </w:rPr>
      </w:pPr>
      <w:r w:rsidRPr="005345F4">
        <w:rPr>
          <w:b/>
          <w:bCs/>
        </w:rPr>
        <w:lastRenderedPageBreak/>
        <w:t xml:space="preserve">Auxiliary: </w:t>
      </w:r>
    </w:p>
    <w:p w14:paraId="71828E08" w14:textId="15B8A2FA" w:rsidR="004A42DF" w:rsidRPr="005345F4" w:rsidRDefault="004A42DF" w:rsidP="005345F4">
      <w:pPr>
        <w:numPr>
          <w:ilvl w:val="2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1170"/>
        <w:rPr>
          <w:b/>
          <w:bCs/>
        </w:rPr>
      </w:pPr>
      <w:r>
        <w:t>Still waiting for request for funds for AutoPulse.</w:t>
      </w:r>
    </w:p>
    <w:p w14:paraId="457808D1" w14:textId="77777777" w:rsidR="0075228C" w:rsidRDefault="004A42DF" w:rsidP="0075228C">
      <w:pPr>
        <w:numPr>
          <w:ilvl w:val="5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1620" w:hanging="450"/>
      </w:pPr>
      <w:r>
        <w:t>Aux</w:t>
      </w:r>
      <w:r w:rsidR="005345F4">
        <w:t xml:space="preserve">iliary ordered sweatshirts for sale at the </w:t>
      </w:r>
      <w:r w:rsidR="0075228C">
        <w:t>station</w:t>
      </w:r>
      <w:r w:rsidR="005345F4">
        <w:t xml:space="preserve">. Deb Stone advised that the clothing will </w:t>
      </w:r>
      <w:r w:rsidR="0075228C">
        <w:t>show</w:t>
      </w:r>
      <w:r w:rsidR="005345F4">
        <w:t xml:space="preserve"> the old logo.</w:t>
      </w:r>
      <w:r>
        <w:t xml:space="preserve"> </w:t>
      </w:r>
    </w:p>
    <w:p w14:paraId="4B143679" w14:textId="66069D63" w:rsidR="004A42DF" w:rsidRDefault="0075228C" w:rsidP="0075228C">
      <w:pPr>
        <w:numPr>
          <w:ilvl w:val="5"/>
          <w:numId w:val="5"/>
        </w:numPr>
        <w:tabs>
          <w:tab w:val="left" w:pos="540"/>
          <w:tab w:val="left" w:pos="900"/>
          <w:tab w:val="left" w:pos="1260"/>
          <w:tab w:val="left" w:pos="1620"/>
        </w:tabs>
        <w:ind w:left="1620" w:hanging="450"/>
      </w:pPr>
      <w:r>
        <w:t>Auxiliary</w:t>
      </w:r>
      <w:r w:rsidR="00932B31">
        <w:t xml:space="preserve"> w</w:t>
      </w:r>
      <w:r w:rsidR="004A42DF">
        <w:t>ill be decorating hall at 10:00am</w:t>
      </w:r>
      <w:r w:rsidR="00932B31">
        <w:t xml:space="preserve"> December 12 and is requesting help moving tables.</w:t>
      </w:r>
    </w:p>
    <w:p w14:paraId="417AF750" w14:textId="10A25D0A" w:rsidR="003D5318" w:rsidRDefault="00932B31" w:rsidP="00FE7F92">
      <w:pPr>
        <w:numPr>
          <w:ilvl w:val="4"/>
          <w:numId w:val="5"/>
        </w:numPr>
        <w:tabs>
          <w:tab w:val="left" w:pos="540"/>
          <w:tab w:val="left" w:pos="900"/>
          <w:tab w:val="left" w:pos="1620"/>
        </w:tabs>
        <w:ind w:left="1170"/>
      </w:pPr>
      <w:r>
        <w:t>Auxiliary</w:t>
      </w:r>
      <w:r w:rsidR="0075228C">
        <w:t xml:space="preserve"> will</w:t>
      </w:r>
      <w:r w:rsidR="005345F4">
        <w:t xml:space="preserve"> m</w:t>
      </w:r>
      <w:r w:rsidR="003D5318">
        <w:t>eet in Feb</w:t>
      </w:r>
      <w:r w:rsidR="005345F4">
        <w:t>ruary</w:t>
      </w:r>
      <w:r w:rsidR="003D5318">
        <w:t xml:space="preserve"> </w:t>
      </w:r>
      <w:r w:rsidR="005345F4">
        <w:t>to wrap</w:t>
      </w:r>
      <w:r w:rsidR="003D5318">
        <w:t xml:space="preserve"> knives and forks for </w:t>
      </w:r>
      <w:r w:rsidR="00D71899">
        <w:t>p</w:t>
      </w:r>
      <w:r w:rsidR="003D5318">
        <w:t xml:space="preserve">ancake </w:t>
      </w:r>
      <w:r w:rsidR="005345F4">
        <w:t>b</w:t>
      </w:r>
      <w:r w:rsidR="003D5318">
        <w:t>reakfast</w:t>
      </w:r>
    </w:p>
    <w:p w14:paraId="130FC00F" w14:textId="77777777" w:rsidR="00B27AF8" w:rsidRDefault="00B27AF8" w:rsidP="00B27AF8">
      <w:pPr>
        <w:tabs>
          <w:tab w:val="left" w:pos="540"/>
          <w:tab w:val="left" w:pos="900"/>
          <w:tab w:val="left" w:pos="1260"/>
          <w:tab w:val="left" w:pos="1620"/>
        </w:tabs>
        <w:ind w:left="540"/>
      </w:pPr>
    </w:p>
    <w:p w14:paraId="5E47C727" w14:textId="701DEE59" w:rsidR="00B27AF8" w:rsidRPr="00932B31" w:rsidRDefault="00932B31" w:rsidP="00932B31">
      <w:pPr>
        <w:tabs>
          <w:tab w:val="left" w:pos="540"/>
          <w:tab w:val="left" w:pos="900"/>
          <w:tab w:val="left" w:pos="1260"/>
          <w:tab w:val="left" w:pos="1620"/>
        </w:tabs>
        <w:rPr>
          <w:b/>
          <w:bCs/>
          <w:u w:val="single"/>
        </w:rPr>
      </w:pPr>
      <w:r w:rsidRPr="00932B31">
        <w:rPr>
          <w:b/>
          <w:bCs/>
          <w:u w:val="single"/>
        </w:rPr>
        <w:t>Correspondence &amp; Announcements:</w:t>
      </w:r>
    </w:p>
    <w:p w14:paraId="5B98B060" w14:textId="5B06FC40" w:rsidR="003D5318" w:rsidRDefault="003D5318" w:rsidP="00932B31">
      <w:pPr>
        <w:pStyle w:val="ListParagraph"/>
        <w:numPr>
          <w:ilvl w:val="0"/>
          <w:numId w:val="7"/>
        </w:numPr>
        <w:tabs>
          <w:tab w:val="left" w:pos="540"/>
          <w:tab w:val="left" w:pos="900"/>
          <w:tab w:val="left" w:pos="1260"/>
          <w:tab w:val="left" w:pos="1620"/>
        </w:tabs>
      </w:pPr>
      <w:r>
        <w:t xml:space="preserve">Firehouse </w:t>
      </w:r>
      <w:r w:rsidR="0075228C">
        <w:t>S</w:t>
      </w:r>
      <w:r>
        <w:t xml:space="preserve">ubs: </w:t>
      </w:r>
      <w:r w:rsidR="005345F4">
        <w:t xml:space="preserve">Commissioner </w:t>
      </w:r>
      <w:r w:rsidR="0075228C">
        <w:t>Fricke</w:t>
      </w:r>
      <w:r w:rsidR="005345F4">
        <w:t xml:space="preserve"> commented about putting a</w:t>
      </w:r>
      <w:r w:rsidR="0075228C">
        <w:t>n East Side Fire Department</w:t>
      </w:r>
      <w:r w:rsidR="005345F4">
        <w:t xml:space="preserve"> </w:t>
      </w:r>
      <w:r>
        <w:t xml:space="preserve">patch on the wall at Firehouse Subs. </w:t>
      </w:r>
      <w:r w:rsidR="005345F4">
        <w:t xml:space="preserve">Chief </w:t>
      </w:r>
      <w:r>
        <w:t xml:space="preserve">Currie </w:t>
      </w:r>
      <w:r w:rsidR="00932B31">
        <w:t>agreed to possibly put something up at</w:t>
      </w:r>
      <w:r>
        <w:t xml:space="preserve"> F</w:t>
      </w:r>
      <w:r w:rsidR="005345F4">
        <w:t xml:space="preserve">irehouse </w:t>
      </w:r>
      <w:r>
        <w:t>S</w:t>
      </w:r>
      <w:r w:rsidR="005345F4">
        <w:t>ubs</w:t>
      </w:r>
      <w:r>
        <w:t xml:space="preserve">, but </w:t>
      </w:r>
      <w:r w:rsidR="005345F4">
        <w:t>wanted to establish bound</w:t>
      </w:r>
      <w:r>
        <w:t>aries</w:t>
      </w:r>
      <w:r w:rsidR="0075228C">
        <w:t>.</w:t>
      </w:r>
    </w:p>
    <w:p w14:paraId="02B01CDB" w14:textId="745E5E5F" w:rsidR="00B27AF8" w:rsidRDefault="0075228C" w:rsidP="005C0085">
      <w:pPr>
        <w:pStyle w:val="ListParagraph"/>
        <w:numPr>
          <w:ilvl w:val="0"/>
          <w:numId w:val="7"/>
        </w:numPr>
        <w:tabs>
          <w:tab w:val="left" w:pos="540"/>
          <w:tab w:val="left" w:pos="900"/>
          <w:tab w:val="left" w:pos="1260"/>
          <w:tab w:val="left" w:pos="1620"/>
        </w:tabs>
      </w:pPr>
      <w:r>
        <w:t>Invoice</w:t>
      </w:r>
      <w:r w:rsidR="003D5318">
        <w:t xml:space="preserve"> from Western States:</w:t>
      </w:r>
      <w:r w:rsidR="005C0085">
        <w:t xml:space="preserve"> </w:t>
      </w:r>
      <w:r w:rsidR="005345F4">
        <w:t xml:space="preserve">Commissioner </w:t>
      </w:r>
      <w:r w:rsidR="003D5318">
        <w:t>Fricke</w:t>
      </w:r>
      <w:r w:rsidR="005345F4">
        <w:t xml:space="preserve"> expressed c</w:t>
      </w:r>
      <w:r w:rsidR="003D5318">
        <w:t xml:space="preserve">oncern </w:t>
      </w:r>
      <w:r w:rsidR="005345F4">
        <w:t>about</w:t>
      </w:r>
      <w:r w:rsidR="003D5318">
        <w:t xml:space="preserve"> </w:t>
      </w:r>
      <w:r w:rsidR="005345F4">
        <w:t xml:space="preserve"> the high cost on </w:t>
      </w:r>
      <w:r w:rsidR="003D5318">
        <w:t>bill for maintenance on vehicles</w:t>
      </w:r>
      <w:r w:rsidR="005345F4">
        <w:t xml:space="preserve">. </w:t>
      </w:r>
      <w:r w:rsidR="003D5318">
        <w:t>C</w:t>
      </w:r>
      <w:r w:rsidR="005C0085">
        <w:t>hief C</w:t>
      </w:r>
      <w:r w:rsidR="003D5318">
        <w:t>urrie suggest</w:t>
      </w:r>
      <w:r w:rsidR="005345F4">
        <w:t>ed</w:t>
      </w:r>
      <w:r w:rsidR="003D5318">
        <w:t xml:space="preserve"> servicing less frequently</w:t>
      </w:r>
      <w:r w:rsidR="005345F4">
        <w:t xml:space="preserve"> since </w:t>
      </w:r>
      <w:r>
        <w:t>vehicles</w:t>
      </w:r>
      <w:r w:rsidR="005345F4">
        <w:t xml:space="preserve"> are well</w:t>
      </w:r>
      <w:r>
        <w:t>-</w:t>
      </w:r>
      <w:r w:rsidR="005345F4">
        <w:t>maintained. He w</w:t>
      </w:r>
      <w:r w:rsidR="003D5318">
        <w:t>ill look into an 18</w:t>
      </w:r>
      <w:r>
        <w:t xml:space="preserve"> </w:t>
      </w:r>
      <w:r w:rsidR="003D5318">
        <w:t>mo</w:t>
      </w:r>
      <w:r>
        <w:t>nth</w:t>
      </w:r>
      <w:r w:rsidR="003D5318">
        <w:t xml:space="preserve"> cycle</w:t>
      </w:r>
      <w:r w:rsidR="005345F4">
        <w:t xml:space="preserve"> to reduce cost.</w:t>
      </w:r>
    </w:p>
    <w:p w14:paraId="5EF8E59E" w14:textId="77777777" w:rsidR="005C0085" w:rsidRDefault="005C0085" w:rsidP="005C0085">
      <w:pPr>
        <w:pStyle w:val="ListParagraph"/>
        <w:tabs>
          <w:tab w:val="left" w:pos="540"/>
          <w:tab w:val="left" w:pos="900"/>
          <w:tab w:val="left" w:pos="1260"/>
          <w:tab w:val="left" w:pos="1620"/>
        </w:tabs>
        <w:ind w:left="900"/>
      </w:pPr>
    </w:p>
    <w:p w14:paraId="394FB070" w14:textId="194D6254" w:rsidR="00B27AF8" w:rsidRPr="005C0085" w:rsidRDefault="005C0085" w:rsidP="00B27AF8">
      <w:pPr>
        <w:pStyle w:val="Heading1"/>
        <w:tabs>
          <w:tab w:val="clear" w:pos="1080"/>
          <w:tab w:val="left" w:pos="900"/>
          <w:tab w:val="left" w:pos="1170"/>
          <w:tab w:val="left" w:pos="1260"/>
          <w:tab w:val="left" w:pos="1620"/>
        </w:tabs>
        <w:rPr>
          <w:rFonts w:ascii="Times New Roman" w:eastAsia="Arial Unicode MS" w:hAnsi="Times New Roman" w:cs="Times New Roman"/>
          <w:b/>
          <w:bCs/>
          <w:u w:val="single"/>
        </w:rPr>
      </w:pPr>
      <w:r w:rsidRPr="005C0085">
        <w:rPr>
          <w:rFonts w:ascii="Times New Roman" w:eastAsia="Arial Unicode MS" w:hAnsi="Times New Roman" w:cs="Times New Roman"/>
          <w:b/>
          <w:bCs/>
          <w:u w:val="single"/>
        </w:rPr>
        <w:t>Public Comment</w:t>
      </w:r>
    </w:p>
    <w:p w14:paraId="0E1AA34D" w14:textId="21E55F60" w:rsidR="00562ABB" w:rsidRPr="00562ABB" w:rsidRDefault="005345F4" w:rsidP="005C0085">
      <w:pPr>
        <w:pStyle w:val="ListParagraph"/>
        <w:numPr>
          <w:ilvl w:val="0"/>
          <w:numId w:val="10"/>
        </w:numPr>
        <w:ind w:left="900"/>
      </w:pPr>
      <w:r>
        <w:t>Captain Twillman</w:t>
      </w:r>
      <w:r w:rsidR="005C0085">
        <w:t>n</w:t>
      </w:r>
      <w:r>
        <w:t xml:space="preserve"> commented that </w:t>
      </w:r>
      <w:r w:rsidR="00562ABB">
        <w:t xml:space="preserve">Firehouse Subs said we could put a nice picture of ESFD </w:t>
      </w:r>
      <w:r w:rsidR="0075228C">
        <w:t xml:space="preserve">Boat </w:t>
      </w:r>
      <w:r w:rsidR="00562ABB">
        <w:t xml:space="preserve">on </w:t>
      </w:r>
      <w:r w:rsidR="00D71899">
        <w:t xml:space="preserve">the </w:t>
      </w:r>
      <w:bookmarkStart w:id="1" w:name="_GoBack"/>
      <w:bookmarkEnd w:id="1"/>
      <w:r w:rsidR="00562ABB">
        <w:t>wall.</w:t>
      </w:r>
      <w:r>
        <w:t xml:space="preserve"> Commissioner Mills and Commissioner Nelson approved. </w:t>
      </w:r>
      <w:r w:rsidR="00562ABB">
        <w:t>Jo</w:t>
      </w:r>
      <w:r>
        <w:t xml:space="preserve"> Moncrief</w:t>
      </w:r>
      <w:r w:rsidR="00562ABB">
        <w:t xml:space="preserve"> and </w:t>
      </w:r>
      <w:r>
        <w:t>Captain Twillman</w:t>
      </w:r>
      <w:r w:rsidR="005C0085">
        <w:t>n</w:t>
      </w:r>
      <w:r>
        <w:t xml:space="preserve"> </w:t>
      </w:r>
      <w:r w:rsidR="00562ABB">
        <w:t xml:space="preserve">will be </w:t>
      </w:r>
      <w:r>
        <w:t xml:space="preserve">handling. </w:t>
      </w:r>
    </w:p>
    <w:p w14:paraId="691BEFC1" w14:textId="77777777" w:rsidR="00B27AF8" w:rsidRDefault="00B27AF8" w:rsidP="00D33161">
      <w:pPr>
        <w:pStyle w:val="ListParagraph"/>
        <w:ind w:left="360"/>
        <w:outlineLvl w:val="0"/>
      </w:pPr>
    </w:p>
    <w:p w14:paraId="19AF89B3" w14:textId="66335DEB" w:rsidR="00191686" w:rsidRDefault="00191686" w:rsidP="005C0085">
      <w:pPr>
        <w:outlineLvl w:val="0"/>
      </w:pPr>
      <w:r>
        <w:t>With no further business, it was moved, seconded and passed to close the meeting</w:t>
      </w:r>
      <w:r w:rsidR="0075228C">
        <w:t xml:space="preserve">. </w:t>
      </w:r>
      <w:r>
        <w:t>Commissioner Fricke closed the meeting at 11</w:t>
      </w:r>
      <w:r w:rsidR="00562ABB">
        <w:t>40</w:t>
      </w:r>
      <w:r>
        <w:t xml:space="preserve"> hours.</w:t>
      </w:r>
    </w:p>
    <w:p w14:paraId="7E426952" w14:textId="77777777" w:rsidR="00191686" w:rsidRDefault="00191686" w:rsidP="00191686"/>
    <w:p w14:paraId="54CF7210" w14:textId="77777777" w:rsidR="00191686" w:rsidRDefault="00191686" w:rsidP="00191686"/>
    <w:p w14:paraId="3557B2A5" w14:textId="77777777" w:rsidR="00191686" w:rsidRDefault="00191686" w:rsidP="00191686"/>
    <w:p w14:paraId="006D2DD3" w14:textId="77777777" w:rsidR="00191686" w:rsidRDefault="00191686" w:rsidP="00191686"/>
    <w:p w14:paraId="7783AEDF" w14:textId="4D3A8AFE" w:rsidR="00191686" w:rsidRPr="001E2B18" w:rsidRDefault="00191686" w:rsidP="00191686">
      <w:pPr>
        <w:rPr>
          <w:sz w:val="18"/>
          <w:szCs w:val="18"/>
        </w:rPr>
      </w:pPr>
      <w:r w:rsidRPr="001E2B18">
        <w:rPr>
          <w:sz w:val="18"/>
          <w:szCs w:val="18"/>
        </w:rPr>
        <w:t xml:space="preserve">Respectfully submitted by </w:t>
      </w:r>
      <w:r w:rsidR="005C0085">
        <w:rPr>
          <w:sz w:val="18"/>
          <w:szCs w:val="18"/>
        </w:rPr>
        <w:t>Amber Loewe</w:t>
      </w:r>
    </w:p>
    <w:p w14:paraId="2E7C3CE1" w14:textId="77777777" w:rsidR="002109E1" w:rsidRDefault="002109E1"/>
    <w:sectPr w:rsidR="002109E1" w:rsidSect="00BC612D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5CACE" w14:textId="77777777" w:rsidR="00DF69CB" w:rsidRDefault="00DF69CB">
      <w:r>
        <w:separator/>
      </w:r>
    </w:p>
  </w:endnote>
  <w:endnote w:type="continuationSeparator" w:id="0">
    <w:p w14:paraId="4A39A1B9" w14:textId="77777777" w:rsidR="00DF69CB" w:rsidRDefault="00DF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3D911" w14:textId="77777777" w:rsidR="00DF69CB" w:rsidRDefault="00DF69CB">
      <w:r>
        <w:separator/>
      </w:r>
    </w:p>
  </w:footnote>
  <w:footnote w:type="continuationSeparator" w:id="0">
    <w:p w14:paraId="1019EABD" w14:textId="77777777" w:rsidR="00DF69CB" w:rsidRDefault="00DF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9C33" w14:textId="55A26EEA" w:rsidR="001E2B18" w:rsidRPr="001E2B18" w:rsidRDefault="00EE178A">
    <w:pPr>
      <w:pStyle w:val="Header"/>
      <w:rPr>
        <w:sz w:val="18"/>
        <w:szCs w:val="18"/>
      </w:rPr>
    </w:pPr>
    <w:r w:rsidRPr="001E2B18">
      <w:rPr>
        <w:sz w:val="18"/>
        <w:szCs w:val="18"/>
      </w:rPr>
      <w:t>Last revised</w:t>
    </w:r>
    <w:r w:rsidR="00CF038C">
      <w:rPr>
        <w:sz w:val="18"/>
        <w:szCs w:val="18"/>
      </w:rPr>
      <w:t xml:space="preserve"> 12/12/</w:t>
    </w:r>
    <w:r w:rsidRPr="001E2B18">
      <w:rPr>
        <w:sz w:val="18"/>
        <w:szCs w:val="18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3C6"/>
    <w:multiLevelType w:val="hybridMultilevel"/>
    <w:tmpl w:val="E8525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76254"/>
    <w:multiLevelType w:val="hybridMultilevel"/>
    <w:tmpl w:val="FFC01A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1543D"/>
    <w:multiLevelType w:val="hybridMultilevel"/>
    <w:tmpl w:val="CF8239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01DAE"/>
    <w:multiLevelType w:val="hybridMultilevel"/>
    <w:tmpl w:val="82BCEC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9161FE"/>
    <w:multiLevelType w:val="hybridMultilevel"/>
    <w:tmpl w:val="AF3054BC"/>
    <w:lvl w:ilvl="0" w:tplc="076275E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C764316"/>
    <w:multiLevelType w:val="hybridMultilevel"/>
    <w:tmpl w:val="DD72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7FB1"/>
    <w:multiLevelType w:val="multilevel"/>
    <w:tmpl w:val="7828227C"/>
    <w:styleLink w:val="List0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  <w:position w:val="0"/>
      </w:rPr>
    </w:lvl>
    <w:lvl w:ilvl="1">
      <w:start w:val="1"/>
      <w:numFmt w:val="bullet"/>
      <w:lvlText w:val=""/>
      <w:lvlJc w:val="left"/>
      <w:pPr>
        <w:ind w:left="630" w:firstLine="0"/>
      </w:pPr>
      <w:rPr>
        <w:rFonts w:ascii="Symbol" w:hAnsi="Symbol" w:hint="default"/>
        <w:b w:val="0"/>
        <w:bCs w:val="0"/>
        <w:position w:val="0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position w:val="0"/>
      </w:rPr>
    </w:lvl>
    <w:lvl w:ilvl="3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position w:val="0"/>
      </w:rPr>
    </w:lvl>
    <w:lvl w:ilvl="4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position w:val="0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position w:val="0"/>
      </w:rPr>
    </w:lvl>
    <w:lvl w:ilvl="6">
      <w:start w:val="1"/>
      <w:numFmt w:val="lowerRoman"/>
      <w:lvlText w:val="(%7)"/>
      <w:lvlJc w:val="left"/>
      <w:pPr>
        <w:ind w:left="0" w:firstLine="0"/>
      </w:pPr>
      <w:rPr>
        <w:b w:val="0"/>
        <w:bCs w:val="0"/>
        <w:position w:val="0"/>
      </w:rPr>
    </w:lvl>
    <w:lvl w:ilvl="7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position w:val="0"/>
      </w:rPr>
    </w:lvl>
    <w:lvl w:ilvl="8">
      <w:start w:val="1"/>
      <w:numFmt w:val="lowerRoman"/>
      <w:lvlText w:val="(%9)"/>
      <w:lvlJc w:val="left"/>
      <w:pPr>
        <w:ind w:left="0" w:firstLine="0"/>
      </w:pPr>
      <w:rPr>
        <w:b w:val="0"/>
        <w:bCs w:val="0"/>
        <w:position w:val="0"/>
      </w:rPr>
    </w:lvl>
  </w:abstractNum>
  <w:abstractNum w:abstractNumId="7" w15:restartNumberingAfterBreak="0">
    <w:nsid w:val="48C151DA"/>
    <w:multiLevelType w:val="hybridMultilevel"/>
    <w:tmpl w:val="D5A25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4D6A9A"/>
    <w:multiLevelType w:val="hybridMultilevel"/>
    <w:tmpl w:val="9E7C8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6"/>
    <w:lvlOverride w:ilvl="2">
      <w:lvl w:ilvl="2">
        <w:start w:val="1"/>
        <w:numFmt w:val="bullet"/>
        <w:lvlText w:val=""/>
        <w:lvlJc w:val="left"/>
        <w:pPr>
          <w:ind w:left="0" w:firstLine="0"/>
        </w:pPr>
        <w:rPr>
          <w:rFonts w:ascii="Wingdings" w:hAnsi="Wingdings" w:hint="default"/>
          <w:b w:val="0"/>
          <w:bCs w:val="0"/>
          <w:position w:val="0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E1"/>
    <w:rsid w:val="00083F63"/>
    <w:rsid w:val="00191686"/>
    <w:rsid w:val="001F0927"/>
    <w:rsid w:val="002109E1"/>
    <w:rsid w:val="00220269"/>
    <w:rsid w:val="00296B89"/>
    <w:rsid w:val="003D5318"/>
    <w:rsid w:val="004A42DF"/>
    <w:rsid w:val="005345F4"/>
    <w:rsid w:val="00562ABB"/>
    <w:rsid w:val="005A6986"/>
    <w:rsid w:val="005C0085"/>
    <w:rsid w:val="006354EA"/>
    <w:rsid w:val="006A0AD1"/>
    <w:rsid w:val="00715F73"/>
    <w:rsid w:val="0075228C"/>
    <w:rsid w:val="00782DC0"/>
    <w:rsid w:val="0079796E"/>
    <w:rsid w:val="007E44ED"/>
    <w:rsid w:val="00932B31"/>
    <w:rsid w:val="009B737C"/>
    <w:rsid w:val="009C03E4"/>
    <w:rsid w:val="00A110D8"/>
    <w:rsid w:val="00B019E1"/>
    <w:rsid w:val="00B27AF8"/>
    <w:rsid w:val="00B85A45"/>
    <w:rsid w:val="00BC612D"/>
    <w:rsid w:val="00BD2A32"/>
    <w:rsid w:val="00CF038C"/>
    <w:rsid w:val="00D33161"/>
    <w:rsid w:val="00D71899"/>
    <w:rsid w:val="00D84537"/>
    <w:rsid w:val="00D9515B"/>
    <w:rsid w:val="00DF69CB"/>
    <w:rsid w:val="00EE178A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FB30"/>
  <w15:chartTrackingRefBased/>
  <w15:docId w15:val="{E6DC3E68-EE8A-4C08-A4EF-B773A2C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86"/>
  </w:style>
  <w:style w:type="paragraph" w:styleId="Heading1">
    <w:name w:val="heading 1"/>
    <w:next w:val="Normal"/>
    <w:link w:val="Heading1Char"/>
    <w:qFormat/>
    <w:rsid w:val="00D33161"/>
    <w:pPr>
      <w:keepNext/>
      <w:tabs>
        <w:tab w:val="left" w:pos="540"/>
        <w:tab w:val="left" w:pos="1080"/>
      </w:tabs>
      <w:outlineLvl w:val="0"/>
    </w:pPr>
    <w:rPr>
      <w:rFonts w:ascii="Times New Roman Bold" w:eastAsia="Times New Roman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354EA"/>
    <w:rPr>
      <w:rFonts w:ascii="times" w:eastAsiaTheme="majorEastAsia" w:hAnsi="times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354E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ListParagraph">
    <w:name w:val="List Paragraph"/>
    <w:basedOn w:val="Normal"/>
    <w:uiPriority w:val="99"/>
    <w:qFormat/>
    <w:rsid w:val="00191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86"/>
  </w:style>
  <w:style w:type="character" w:customStyle="1" w:styleId="Heading1Char">
    <w:name w:val="Heading 1 Char"/>
    <w:basedOn w:val="DefaultParagraphFont"/>
    <w:link w:val="Heading1"/>
    <w:rsid w:val="00D33161"/>
    <w:rPr>
      <w:rFonts w:ascii="Times New Roman Bold" w:eastAsia="Times New Roman" w:hAnsi="Arial Unicode MS" w:cs="Arial Unicode MS"/>
      <w:color w:val="000000"/>
      <w:u w:color="000000"/>
    </w:rPr>
  </w:style>
  <w:style w:type="numbering" w:customStyle="1" w:styleId="List0">
    <w:name w:val="List 0"/>
    <w:rsid w:val="00D33161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CF0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38C"/>
  </w:style>
  <w:style w:type="paragraph" w:styleId="BalloonText">
    <w:name w:val="Balloon Text"/>
    <w:basedOn w:val="Normal"/>
    <w:link w:val="BalloonTextChar"/>
    <w:uiPriority w:val="99"/>
    <w:semiHidden/>
    <w:unhideWhenUsed/>
    <w:rsid w:val="005C0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Side Fire District</dc:creator>
  <cp:keywords/>
  <dc:description/>
  <cp:lastModifiedBy>East Side Fire District</cp:lastModifiedBy>
  <cp:revision>7</cp:revision>
  <cp:lastPrinted>2019-12-12T19:59:00Z</cp:lastPrinted>
  <dcterms:created xsi:type="dcterms:W3CDTF">2019-12-10T16:18:00Z</dcterms:created>
  <dcterms:modified xsi:type="dcterms:W3CDTF">2019-12-16T16:37:00Z</dcterms:modified>
</cp:coreProperties>
</file>