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1F8D38D3" w:rsidR="00BA4009" w:rsidRDefault="003F3769">
      <w:pPr>
        <w:jc w:val="center"/>
      </w:pPr>
      <w:r>
        <w:t>March</w:t>
      </w:r>
      <w:r w:rsidR="00BA4009">
        <w:t xml:space="preserve"> 11, 2020</w:t>
      </w:r>
      <w:r w:rsidR="00F77E8B">
        <w:t xml:space="preserve"> | 10:30AM</w:t>
      </w:r>
    </w:p>
    <w:p w14:paraId="6F58A1B0" w14:textId="68E36044" w:rsidR="008B3BCF" w:rsidRPr="0025490F" w:rsidRDefault="00E00FA0">
      <w:pPr>
        <w:jc w:val="center"/>
      </w:pPr>
      <w:r w:rsidRPr="0025490F">
        <w:t>20338 S. Hwy 97, Harrison, ID 83833</w:t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3C3250AD" w14:textId="2D4A5A66" w:rsidR="00FC52EC" w:rsidRDefault="00ED0C0E" w:rsidP="009B67FB">
      <w:pPr>
        <w:pStyle w:val="EnvelopeReturn"/>
        <w:tabs>
          <w:tab w:val="left" w:pos="540"/>
          <w:tab w:val="left" w:pos="1080"/>
        </w:tabs>
      </w:pPr>
      <w:r>
        <w:t xml:space="preserve">Public Hearing </w:t>
      </w:r>
      <w:r w:rsidR="003A7AA7">
        <w:t>Addressing</w:t>
      </w:r>
      <w:r>
        <w:t xml:space="preserve"> New Annexation Requests</w:t>
      </w:r>
    </w:p>
    <w:p w14:paraId="340E208D" w14:textId="77777777" w:rsidR="00ED0C0E" w:rsidRDefault="00ED0C0E" w:rsidP="00ED0C0E">
      <w:pPr>
        <w:pStyle w:val="EnvelopeReturn"/>
        <w:tabs>
          <w:tab w:val="left" w:pos="540"/>
          <w:tab w:val="left" w:pos="1080"/>
        </w:tabs>
      </w:pPr>
      <w:r>
        <w:t>Close Public Hearing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05BCE285" w:rsidR="008B3BCF" w:rsidRDefault="00C60C3B">
      <w:pPr>
        <w:tabs>
          <w:tab w:val="left" w:pos="540"/>
          <w:tab w:val="left" w:pos="1080"/>
        </w:tabs>
      </w:pPr>
      <w:r w:rsidRPr="0025490F">
        <w:t xml:space="preserve">Open Regular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A05A809" w14:textId="62013B54" w:rsidR="002C58FA" w:rsidRDefault="00972AFA" w:rsidP="008A5FC7">
      <w:pPr>
        <w:tabs>
          <w:tab w:val="left" w:pos="540"/>
          <w:tab w:val="left" w:pos="1080"/>
        </w:tabs>
      </w:pPr>
      <w:r>
        <w:t xml:space="preserve">ACTION ITEM: Approval of agenda for </w:t>
      </w:r>
      <w:r w:rsidR="00F83A41">
        <w:t>March</w:t>
      </w:r>
      <w:r w:rsidR="00BA4009">
        <w:t xml:space="preserve"> 11, 2020</w:t>
      </w:r>
    </w:p>
    <w:p w14:paraId="7174688E" w14:textId="19DC0334" w:rsidR="008A5FC7" w:rsidRPr="0025490F" w:rsidRDefault="008A5FC7" w:rsidP="008A5FC7">
      <w:pPr>
        <w:tabs>
          <w:tab w:val="left" w:pos="540"/>
          <w:tab w:val="left" w:pos="1080"/>
        </w:tabs>
      </w:pPr>
      <w:r>
        <w:t xml:space="preserve"> </w:t>
      </w:r>
    </w:p>
    <w:p w14:paraId="54C1C902" w14:textId="5E21CF8D" w:rsidR="001C2F74" w:rsidRPr="0025490F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APPROVAL ACTION ITEMS</w:t>
      </w:r>
    </w:p>
    <w:p w14:paraId="6F514C52" w14:textId="3D36CE0B" w:rsidR="00362206" w:rsidRPr="00362206" w:rsidRDefault="002634CC" w:rsidP="00362206">
      <w:pPr>
        <w:pStyle w:val="Heading2"/>
        <w:numPr>
          <w:ilvl w:val="1"/>
          <w:numId w:val="7"/>
        </w:numPr>
        <w:tabs>
          <w:tab w:val="clear" w:pos="720"/>
          <w:tab w:val="left" w:pos="540"/>
          <w:tab w:val="left" w:pos="900"/>
          <w:tab w:val="left" w:pos="1260"/>
          <w:tab w:val="left" w:pos="1620"/>
        </w:tabs>
        <w:spacing w:before="0" w:after="0"/>
        <w:ind w:left="540" w:firstLine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83A41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February </w:t>
      </w:r>
      <w:r w:rsidR="00BA4009">
        <w:rPr>
          <w:rFonts w:ascii="Times New Roman"/>
          <w:b w:val="0"/>
          <w:bCs w:val="0"/>
          <w:i w:val="0"/>
          <w:iCs w:val="0"/>
          <w:sz w:val="24"/>
          <w:szCs w:val="24"/>
        </w:rPr>
        <w:t>1</w:t>
      </w:r>
      <w:r w:rsidR="00F83A41">
        <w:rPr>
          <w:rFonts w:ascii="Times New Roman"/>
          <w:b w:val="0"/>
          <w:bCs w:val="0"/>
          <w:i w:val="0"/>
          <w:iCs w:val="0"/>
          <w:sz w:val="24"/>
          <w:szCs w:val="24"/>
        </w:rPr>
        <w:t>1</w:t>
      </w:r>
      <w:r w:rsidR="00FD64D4">
        <w:rPr>
          <w:rFonts w:ascii="Times New Roman"/>
          <w:b w:val="0"/>
          <w:bCs w:val="0"/>
          <w:i w:val="0"/>
          <w:iCs w:val="0"/>
          <w:sz w:val="24"/>
          <w:szCs w:val="24"/>
        </w:rPr>
        <w:t>, 20</w:t>
      </w:r>
      <w:r w:rsidR="00BA4009">
        <w:rPr>
          <w:rFonts w:ascii="Times New Roman"/>
          <w:b w:val="0"/>
          <w:bCs w:val="0"/>
          <w:i w:val="0"/>
          <w:iCs w:val="0"/>
          <w:sz w:val="24"/>
          <w:szCs w:val="24"/>
        </w:rPr>
        <w:t>20</w:t>
      </w:r>
      <w:r w:rsidR="00A9017C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62206">
        <w:rPr>
          <w:rFonts w:ascii="Times New Roman"/>
          <w:b w:val="0"/>
          <w:bCs w:val="0"/>
          <w:i w:val="0"/>
          <w:iCs w:val="0"/>
          <w:sz w:val="24"/>
          <w:szCs w:val="24"/>
        </w:rPr>
        <w:t>&amp; February 25, 2020</w:t>
      </w:r>
    </w:p>
    <w:p w14:paraId="77F5490E" w14:textId="77777777" w:rsidR="004A37A5" w:rsidRPr="004A37A5" w:rsidRDefault="001C2F74" w:rsidP="004A37A5">
      <w:pPr>
        <w:pStyle w:val="Heading2"/>
        <w:numPr>
          <w:ilvl w:val="1"/>
          <w:numId w:val="7"/>
        </w:numPr>
        <w:tabs>
          <w:tab w:val="clear" w:pos="720"/>
          <w:tab w:val="left" w:pos="540"/>
          <w:tab w:val="left" w:pos="900"/>
          <w:tab w:val="left" w:pos="1260"/>
          <w:tab w:val="left" w:pos="1620"/>
        </w:tabs>
        <w:spacing w:before="0" w:after="0"/>
        <w:ind w:left="54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37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4A37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Bills/Expense</w:t>
      </w:r>
      <w:r w:rsidRPr="004A37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Reports </w:t>
      </w:r>
    </w:p>
    <w:p w14:paraId="4212A3F5" w14:textId="77777777" w:rsidR="00F203F1" w:rsidRPr="00F203F1" w:rsidRDefault="00F203F1" w:rsidP="00F203F1"/>
    <w:p w14:paraId="6BD0DCE8" w14:textId="5971E5EA" w:rsidR="008B3BCF" w:rsidRPr="0025490F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</w:rPr>
      </w:pPr>
      <w:r w:rsidRPr="0025490F">
        <w:rPr>
          <w:rFonts w:ascii="Times New Roman"/>
        </w:rPr>
        <w:t>CHIEFS</w:t>
      </w:r>
      <w:r w:rsidRPr="0025490F">
        <w:t>’</w:t>
      </w:r>
      <w:r w:rsidRPr="0025490F">
        <w:t xml:space="preserve"> </w:t>
      </w:r>
      <w:r w:rsidRPr="0025490F">
        <w:rPr>
          <w:rFonts w:ascii="Times New Roman"/>
        </w:rPr>
        <w:t>REPORTS</w:t>
      </w:r>
    </w:p>
    <w:p w14:paraId="19878AED" w14:textId="36D905AB" w:rsidR="00857C7C" w:rsidRDefault="0CB37638" w:rsidP="003A7AA7">
      <w:pPr>
        <w:numPr>
          <w:ilvl w:val="1"/>
          <w:numId w:val="5"/>
        </w:numPr>
        <w:ind w:left="900" w:hanging="360"/>
      </w:pPr>
      <w:r w:rsidRPr="0CB37638">
        <w:t>Equipment:</w:t>
      </w:r>
      <w:r w:rsidR="00857C7C" w:rsidRPr="00857C7C">
        <w:t xml:space="preserve"> </w:t>
      </w:r>
      <w:r w:rsidR="00857C7C">
        <w:t>ACTION ITEM: Approve cost of $1592.94 from FERNO for new basket Stretcher and Flotation Collar</w:t>
      </w:r>
    </w:p>
    <w:p w14:paraId="559B208E" w14:textId="40592337" w:rsidR="00055AF0" w:rsidRPr="00055AF0" w:rsidRDefault="0CB37638" w:rsidP="00857C7C">
      <w:pPr>
        <w:pStyle w:val="Heading2"/>
        <w:numPr>
          <w:ilvl w:val="1"/>
          <w:numId w:val="5"/>
        </w:numPr>
        <w:spacing w:before="0" w:after="0"/>
        <w:ind w:left="900" w:hanging="360"/>
        <w:rPr>
          <w:b w:val="0"/>
          <w:bCs w:val="0"/>
          <w:i w:val="0"/>
          <w:iCs w:val="0"/>
          <w:sz w:val="22"/>
          <w:szCs w:val="22"/>
        </w:rPr>
      </w:pPr>
      <w:r w:rsidRPr="0CB37638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Operations: </w:t>
      </w:r>
    </w:p>
    <w:p w14:paraId="2943B876" w14:textId="208AFF47" w:rsidR="009911DB" w:rsidRDefault="00E00FA0" w:rsidP="00857C7C">
      <w:pPr>
        <w:pStyle w:val="Heading2"/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ind w:left="5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2CD2">
        <w:rPr>
          <w:rFonts w:ascii="Times New Roman" w:hAnsi="Times New Roman" w:cs="Times New Roman"/>
          <w:b w:val="0"/>
          <w:i w:val="0"/>
          <w:sz w:val="24"/>
          <w:szCs w:val="24"/>
        </w:rPr>
        <w:t>Building and Facilities</w:t>
      </w:r>
      <w:r w:rsidR="00A116A5" w:rsidRPr="00E12CD2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14:paraId="2F4DC6D9" w14:textId="79F97B02" w:rsidR="008B3BCF" w:rsidRPr="0025490F" w:rsidRDefault="002A1D44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25490F">
        <w:tab/>
      </w:r>
      <w:r w:rsidR="003A7AA7">
        <w:t>D</w:t>
      </w:r>
      <w:r w:rsidR="009A5397" w:rsidRPr="0025490F">
        <w:t>.</w:t>
      </w:r>
      <w:r w:rsidR="009A5397" w:rsidRPr="0025490F">
        <w:tab/>
      </w:r>
      <w:r w:rsidR="00E00FA0" w:rsidRPr="0025490F">
        <w:t>EMS Report</w:t>
      </w:r>
      <w:r w:rsidR="00976738" w:rsidRPr="0025490F">
        <w:t xml:space="preserve">: </w:t>
      </w:r>
    </w:p>
    <w:p w14:paraId="41C8F396" w14:textId="77777777" w:rsidR="008B3BCF" w:rsidRPr="0025490F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6E99AA69" w14:textId="77777777" w:rsidR="007F1087" w:rsidRPr="0025490F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</w:rPr>
      </w:pPr>
      <w:r w:rsidRPr="0025490F">
        <w:rPr>
          <w:rFonts w:ascii="Times New Roman"/>
        </w:rPr>
        <w:t>BUSINESS</w:t>
      </w:r>
    </w:p>
    <w:p w14:paraId="2AC93F9F" w14:textId="77777777" w:rsidR="003A7AA7" w:rsidRDefault="003A7AA7" w:rsidP="003A7AA7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ACTION ITEM: Appoint New Commissioner</w:t>
      </w:r>
    </w:p>
    <w:p w14:paraId="059A75EE" w14:textId="77777777" w:rsidR="003A7AA7" w:rsidRDefault="003A7AA7" w:rsidP="003A7AA7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ACTION ITEM: Swear in Commissioner</w:t>
      </w:r>
    </w:p>
    <w:p w14:paraId="1DD9018D" w14:textId="77777777" w:rsidR="003A7AA7" w:rsidRDefault="003A7AA7" w:rsidP="008A5FC7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C-1 Campaign Financial Reporting - Loewe</w:t>
      </w:r>
      <w:r>
        <w:t xml:space="preserve"> </w:t>
      </w:r>
    </w:p>
    <w:p w14:paraId="78E67F09" w14:textId="73E7C762" w:rsidR="003A7AA7" w:rsidRDefault="003910E8" w:rsidP="008A5FC7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Station #1 Sewer</w:t>
      </w:r>
      <w:r w:rsidR="00683667">
        <w:t>: Nelson/Currie</w:t>
      </w:r>
      <w:r>
        <w:t xml:space="preserve"> </w:t>
      </w:r>
      <w:r w:rsidR="003A7AA7">
        <w:t>– Update</w:t>
      </w:r>
    </w:p>
    <w:p w14:paraId="789A75BA" w14:textId="14F338FE" w:rsidR="005B5FF2" w:rsidRDefault="003A7AA7" w:rsidP="003A7AA7">
      <w:pPr>
        <w:numPr>
          <w:ilvl w:val="2"/>
          <w:numId w:val="5"/>
        </w:numPr>
        <w:ind w:left="1170" w:hanging="360"/>
      </w:pPr>
      <w:r>
        <w:t>ACTION ITEM: Requesting approval for not to exceed $16,000 for replacement and repair of septic &amp; grease trap tanks plumbing and control box.</w:t>
      </w:r>
    </w:p>
    <w:p w14:paraId="2EE5500B" w14:textId="4FD7C1DF" w:rsidR="00011285" w:rsidRDefault="006C0CDF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 xml:space="preserve">ESFD Auxiliary Report: </w:t>
      </w:r>
      <w:r w:rsidR="00B837EA">
        <w:t>Stone/Mills</w:t>
      </w:r>
    </w:p>
    <w:p w14:paraId="233558DD" w14:textId="50524BA5" w:rsidR="003A7AA7" w:rsidRDefault="003A7AA7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2019 Financial Audit Update - Currie</w:t>
      </w:r>
    </w:p>
    <w:p w14:paraId="60D1A8A5" w14:textId="58947F50" w:rsidR="003A7AA7" w:rsidRDefault="003A7AA7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 xml:space="preserve">Property </w:t>
      </w:r>
      <w:r w:rsidR="000A726F">
        <w:t>Acquisition</w:t>
      </w:r>
      <w:r>
        <w:t xml:space="preserve"> </w:t>
      </w:r>
      <w:bookmarkStart w:id="0" w:name="_GoBack"/>
      <w:bookmarkEnd w:id="0"/>
      <w:r>
        <w:t>Update</w:t>
      </w:r>
    </w:p>
    <w:p w14:paraId="6BDF43AE" w14:textId="4DBAC0F7" w:rsidR="000A726F" w:rsidRDefault="000A726F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>COVID-19 Virus Update</w:t>
      </w:r>
    </w:p>
    <w:p w14:paraId="72A3D3EC" w14:textId="4BD1FB2B" w:rsidR="002A222B" w:rsidRPr="0025490F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</w:pPr>
    </w:p>
    <w:p w14:paraId="2645EE6D" w14:textId="730E6C73" w:rsidR="00E97DA0" w:rsidRPr="0025490F" w:rsidRDefault="00E97DA0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25490F">
        <w:t>V</w:t>
      </w:r>
      <w:r w:rsidR="00D939E6" w:rsidRPr="0025490F">
        <w:t>I</w:t>
      </w:r>
      <w:r w:rsidRPr="0025490F">
        <w:t>.</w:t>
      </w:r>
      <w:r w:rsidRPr="0025490F">
        <w:tab/>
      </w:r>
      <w:r w:rsidR="00980080" w:rsidRPr="0025490F">
        <w:t>UPCOMING WORK AND CONSIDERATIONS</w:t>
      </w:r>
    </w:p>
    <w:p w14:paraId="1E5275F1" w14:textId="25C6A163" w:rsidR="007E6A82" w:rsidRDefault="00012C3C" w:rsidP="00BC684C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1620"/>
        </w:tabs>
      </w:pPr>
      <w:r w:rsidRPr="0025490F">
        <w:t>Next ESFD Commissioner Meeting Date</w:t>
      </w:r>
    </w:p>
    <w:p w14:paraId="0D0B940D" w14:textId="77777777" w:rsidR="001C2F74" w:rsidRPr="0025490F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7C829A3D" w14:textId="7B08718F" w:rsidR="001C2F74" w:rsidRDefault="00B31795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25490F">
        <w:t>V</w:t>
      </w:r>
      <w:r w:rsidR="00D939E6" w:rsidRPr="0025490F">
        <w:t>I</w:t>
      </w:r>
      <w:r w:rsidRPr="0025490F">
        <w:t>I.</w:t>
      </w:r>
      <w:r w:rsidRPr="0025490F">
        <w:tab/>
      </w:r>
      <w:r w:rsidR="001C2F74" w:rsidRPr="0025490F">
        <w:t>CORRESPONDENCE &amp; ANNOUNCEMENTS</w:t>
      </w:r>
    </w:p>
    <w:p w14:paraId="0E27B00A" w14:textId="77777777" w:rsidR="00CC077E" w:rsidRPr="0025490F" w:rsidRDefault="00CC077E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3CF46AFD" w14:textId="6D01373C" w:rsidR="007F1087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 w:rsidRPr="0025490F">
        <w:rPr>
          <w:rFonts w:ascii="Times New Roman" w:hAnsi="Times New Roman" w:cs="Times New Roman"/>
        </w:rPr>
        <w:t>VI</w:t>
      </w:r>
      <w:r w:rsidR="00D939E6" w:rsidRPr="0025490F">
        <w:rPr>
          <w:rFonts w:ascii="Times New Roman" w:hAnsi="Times New Roman" w:cs="Times New Roman"/>
        </w:rPr>
        <w:t>I</w:t>
      </w:r>
      <w:r w:rsidRPr="0025490F">
        <w:rPr>
          <w:rFonts w:ascii="Times New Roman" w:hAnsi="Times New Roman" w:cs="Times New Roman"/>
        </w:rPr>
        <w:t>I.</w:t>
      </w:r>
      <w:r w:rsidRPr="0025490F">
        <w:rPr>
          <w:rFonts w:ascii="Times New Roman" w:hAnsi="Times New Roman" w:cs="Times New Roman"/>
        </w:rPr>
        <w:tab/>
      </w:r>
      <w:r w:rsidR="00E00FA0" w:rsidRPr="0025490F">
        <w:rPr>
          <w:rFonts w:ascii="Times New Roman" w:hAnsi="Times New Roman" w:cs="Times New Roman"/>
        </w:rPr>
        <w:t>PUBLIC COMMENT</w:t>
      </w:r>
    </w:p>
    <w:p w14:paraId="62B0D88E" w14:textId="35709ED2" w:rsidR="008F5A9F" w:rsidRDefault="008F5A9F" w:rsidP="008F5A9F"/>
    <w:p w14:paraId="44EAFD9C" w14:textId="1D22FE42" w:rsidR="008B3BCF" w:rsidRPr="007F1087" w:rsidRDefault="008F5A9F" w:rsidP="00492BD0">
      <w:pPr>
        <w:tabs>
          <w:tab w:val="left" w:pos="540"/>
        </w:tabs>
      </w:pPr>
      <w:r>
        <w:t>IX.</w:t>
      </w:r>
      <w:r>
        <w:tab/>
        <w:t>ACTION ITEM: CLOSE MEETING</w:t>
      </w:r>
    </w:p>
    <w:sectPr w:rsidR="008B3BCF" w:rsidRPr="007F1087" w:rsidSect="002A1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24CE" w14:textId="77777777" w:rsidR="0048368A" w:rsidRDefault="0048368A">
      <w:r>
        <w:separator/>
      </w:r>
    </w:p>
  </w:endnote>
  <w:endnote w:type="continuationSeparator" w:id="0">
    <w:p w14:paraId="64B04C9B" w14:textId="77777777" w:rsidR="0048368A" w:rsidRDefault="0048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8B1" w14:textId="5BD419BD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887A8C">
      <w:rPr>
        <w:rFonts w:hAnsi="Times New Roman"/>
        <w:noProof/>
        <w:sz w:val="18"/>
        <w:szCs w:val="18"/>
      </w:rPr>
      <w:t>3/6/20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C408" w14:textId="77777777" w:rsidR="0048368A" w:rsidRDefault="0048368A">
      <w:r>
        <w:separator/>
      </w:r>
    </w:p>
  </w:footnote>
  <w:footnote w:type="continuationSeparator" w:id="0">
    <w:p w14:paraId="6C91272C" w14:textId="77777777" w:rsidR="0048368A" w:rsidRDefault="0048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1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D7FB1"/>
    <w:multiLevelType w:val="multilevel"/>
    <w:tmpl w:val="F91C5CD2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5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7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8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17"/>
  </w:num>
  <w:num w:numId="8">
    <w:abstractNumId w:val="10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18"/>
  </w:num>
  <w:num w:numId="15">
    <w:abstractNumId w:val="1"/>
  </w:num>
  <w:num w:numId="16">
    <w:abstractNumId w:val="8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A726F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592D"/>
    <w:rsid w:val="00126DCF"/>
    <w:rsid w:val="00132DE8"/>
    <w:rsid w:val="00134D24"/>
    <w:rsid w:val="00143D74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62106"/>
    <w:rsid w:val="002634CC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660E"/>
    <w:rsid w:val="002F334C"/>
    <w:rsid w:val="002F5770"/>
    <w:rsid w:val="0030031F"/>
    <w:rsid w:val="00314A4B"/>
    <w:rsid w:val="00321687"/>
    <w:rsid w:val="00322AE2"/>
    <w:rsid w:val="00333AB5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368A"/>
    <w:rsid w:val="004869BB"/>
    <w:rsid w:val="00486CFE"/>
    <w:rsid w:val="00491868"/>
    <w:rsid w:val="00491FE2"/>
    <w:rsid w:val="00492BD0"/>
    <w:rsid w:val="00497809"/>
    <w:rsid w:val="004A37A5"/>
    <w:rsid w:val="004A7C8F"/>
    <w:rsid w:val="004C0A22"/>
    <w:rsid w:val="004C4103"/>
    <w:rsid w:val="004D7516"/>
    <w:rsid w:val="00503427"/>
    <w:rsid w:val="00504368"/>
    <w:rsid w:val="00507B98"/>
    <w:rsid w:val="00512A0F"/>
    <w:rsid w:val="00515128"/>
    <w:rsid w:val="00517E91"/>
    <w:rsid w:val="005220B2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9597C"/>
    <w:rsid w:val="005A20A7"/>
    <w:rsid w:val="005A4E2C"/>
    <w:rsid w:val="005B007E"/>
    <w:rsid w:val="005B5FF2"/>
    <w:rsid w:val="005D2FEE"/>
    <w:rsid w:val="005D38A5"/>
    <w:rsid w:val="005F1D17"/>
    <w:rsid w:val="0060427E"/>
    <w:rsid w:val="00605240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23D63"/>
    <w:rsid w:val="00730E2A"/>
    <w:rsid w:val="007341DE"/>
    <w:rsid w:val="00734887"/>
    <w:rsid w:val="0073613A"/>
    <w:rsid w:val="00744D0B"/>
    <w:rsid w:val="00746D50"/>
    <w:rsid w:val="00750691"/>
    <w:rsid w:val="0075250B"/>
    <w:rsid w:val="007568C7"/>
    <w:rsid w:val="00756F21"/>
    <w:rsid w:val="007633F6"/>
    <w:rsid w:val="00763520"/>
    <w:rsid w:val="00777CC3"/>
    <w:rsid w:val="00785127"/>
    <w:rsid w:val="007912CB"/>
    <w:rsid w:val="007A10B6"/>
    <w:rsid w:val="007A2D67"/>
    <w:rsid w:val="007A7175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6DFE"/>
    <w:rsid w:val="00857C7C"/>
    <w:rsid w:val="00862612"/>
    <w:rsid w:val="0086540C"/>
    <w:rsid w:val="0086617D"/>
    <w:rsid w:val="00870958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E267A"/>
    <w:rsid w:val="008F5A9F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53BE"/>
    <w:rsid w:val="00972AFA"/>
    <w:rsid w:val="00973BF6"/>
    <w:rsid w:val="00976738"/>
    <w:rsid w:val="00976BDF"/>
    <w:rsid w:val="00980080"/>
    <w:rsid w:val="009805A0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50485"/>
    <w:rsid w:val="00A5052A"/>
    <w:rsid w:val="00A60F74"/>
    <w:rsid w:val="00A639A3"/>
    <w:rsid w:val="00A72178"/>
    <w:rsid w:val="00A809A0"/>
    <w:rsid w:val="00A90170"/>
    <w:rsid w:val="00A9017C"/>
    <w:rsid w:val="00AA1973"/>
    <w:rsid w:val="00AC0414"/>
    <w:rsid w:val="00AC257E"/>
    <w:rsid w:val="00AD2121"/>
    <w:rsid w:val="00AD7047"/>
    <w:rsid w:val="00AD7B95"/>
    <w:rsid w:val="00AF016F"/>
    <w:rsid w:val="00AF62D7"/>
    <w:rsid w:val="00B15C7E"/>
    <w:rsid w:val="00B31795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11B43"/>
    <w:rsid w:val="00C1254F"/>
    <w:rsid w:val="00C2423D"/>
    <w:rsid w:val="00C265D9"/>
    <w:rsid w:val="00C37298"/>
    <w:rsid w:val="00C45942"/>
    <w:rsid w:val="00C54E90"/>
    <w:rsid w:val="00C60C3B"/>
    <w:rsid w:val="00C64A64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35BF8"/>
    <w:rsid w:val="00D36C53"/>
    <w:rsid w:val="00D44C6F"/>
    <w:rsid w:val="00D4523E"/>
    <w:rsid w:val="00D45CC8"/>
    <w:rsid w:val="00D51382"/>
    <w:rsid w:val="00D537B4"/>
    <w:rsid w:val="00D54B41"/>
    <w:rsid w:val="00D63E09"/>
    <w:rsid w:val="00D64F1C"/>
    <w:rsid w:val="00D6699E"/>
    <w:rsid w:val="00D73E22"/>
    <w:rsid w:val="00D85543"/>
    <w:rsid w:val="00D939E6"/>
    <w:rsid w:val="00DB7236"/>
    <w:rsid w:val="00DD4AA0"/>
    <w:rsid w:val="00DD64B0"/>
    <w:rsid w:val="00DD7F57"/>
    <w:rsid w:val="00DE0365"/>
    <w:rsid w:val="00DE14C0"/>
    <w:rsid w:val="00DE291E"/>
    <w:rsid w:val="00DF6D2F"/>
    <w:rsid w:val="00E00FA0"/>
    <w:rsid w:val="00E05398"/>
    <w:rsid w:val="00E109AD"/>
    <w:rsid w:val="00E12CD2"/>
    <w:rsid w:val="00E14117"/>
    <w:rsid w:val="00E14AC8"/>
    <w:rsid w:val="00E46F16"/>
    <w:rsid w:val="00E549F3"/>
    <w:rsid w:val="00E565CF"/>
    <w:rsid w:val="00E57F56"/>
    <w:rsid w:val="00E60465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B766B"/>
    <w:rsid w:val="00FC52EC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8E58-B1BA-48FC-9F7F-5A72CEA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20</cp:revision>
  <cp:lastPrinted>2020-03-06T19:59:00Z</cp:lastPrinted>
  <dcterms:created xsi:type="dcterms:W3CDTF">2020-02-13T20:26:00Z</dcterms:created>
  <dcterms:modified xsi:type="dcterms:W3CDTF">2020-03-06T21:07:00Z</dcterms:modified>
</cp:coreProperties>
</file>